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3A5" w:rsidRPr="00B57BDF" w:rsidRDefault="000B75AD" w:rsidP="000B75AD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B57BDF">
        <w:rPr>
          <w:noProof/>
          <w:sz w:val="26"/>
          <w:szCs w:val="26"/>
        </w:rPr>
        <w:drawing>
          <wp:inline distT="0" distB="0" distL="0" distR="0" wp14:anchorId="0A51056C" wp14:editId="6149BA9A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B57BDF" w:rsidRDefault="006923A5" w:rsidP="006923A5">
      <w:pPr>
        <w:pStyle w:val="a3"/>
        <w:tabs>
          <w:tab w:val="left" w:pos="5529"/>
        </w:tabs>
        <w:spacing w:line="228" w:lineRule="auto"/>
        <w:rPr>
          <w:sz w:val="26"/>
          <w:szCs w:val="26"/>
        </w:rPr>
      </w:pPr>
      <w:r w:rsidRPr="00B57BDF">
        <w:rPr>
          <w:spacing w:val="-4"/>
          <w:sz w:val="26"/>
          <w:szCs w:val="26"/>
        </w:rPr>
        <w:tab/>
      </w:r>
      <w:r w:rsidRPr="00B57BDF">
        <w:rPr>
          <w:sz w:val="26"/>
          <w:szCs w:val="26"/>
        </w:rPr>
        <w:t xml:space="preserve">АДМИНИСТРАЦИЯ ГОРОДА НОРИЛЬСКА </w:t>
      </w:r>
    </w:p>
    <w:p w:rsidR="006923A5" w:rsidRPr="00B57BDF" w:rsidRDefault="006923A5" w:rsidP="006923A5">
      <w:pPr>
        <w:pStyle w:val="a3"/>
        <w:jc w:val="center"/>
        <w:rPr>
          <w:sz w:val="26"/>
          <w:szCs w:val="26"/>
        </w:rPr>
      </w:pPr>
      <w:r w:rsidRPr="00B57BDF">
        <w:rPr>
          <w:sz w:val="26"/>
          <w:szCs w:val="26"/>
        </w:rPr>
        <w:t>КРАСНОЯРСКОГО КРАЯ</w:t>
      </w:r>
    </w:p>
    <w:p w:rsidR="000929E3" w:rsidRPr="00B57BDF" w:rsidRDefault="000929E3" w:rsidP="006923A5">
      <w:pPr>
        <w:pStyle w:val="a3"/>
        <w:jc w:val="center"/>
        <w:outlineLvl w:val="0"/>
        <w:rPr>
          <w:b/>
          <w:bCs/>
          <w:sz w:val="26"/>
          <w:szCs w:val="26"/>
        </w:rPr>
      </w:pPr>
    </w:p>
    <w:p w:rsidR="006923A5" w:rsidRPr="00B57BDF" w:rsidRDefault="006923A5" w:rsidP="006923A5">
      <w:pPr>
        <w:pStyle w:val="a3"/>
        <w:jc w:val="center"/>
        <w:outlineLvl w:val="0"/>
        <w:rPr>
          <w:b/>
          <w:bCs/>
          <w:sz w:val="26"/>
          <w:szCs w:val="26"/>
        </w:rPr>
      </w:pPr>
      <w:r w:rsidRPr="00B57BDF">
        <w:rPr>
          <w:b/>
          <w:bCs/>
          <w:sz w:val="26"/>
          <w:szCs w:val="26"/>
        </w:rPr>
        <w:t>ПОСТАНОВЛЕНИЕ</w:t>
      </w:r>
    </w:p>
    <w:p w:rsidR="00AD4632" w:rsidRPr="00B57BDF" w:rsidRDefault="00AD4632" w:rsidP="00AD4632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923A5" w:rsidRPr="00B57BDF" w:rsidRDefault="00551C82" w:rsidP="00AD4632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03.03.</w:t>
      </w:r>
      <w:r w:rsidR="004714C8">
        <w:rPr>
          <w:rFonts w:ascii="Times New Roman" w:hAnsi="Times New Roman" w:cs="Times New Roman"/>
          <w:sz w:val="26"/>
          <w:szCs w:val="26"/>
        </w:rPr>
        <w:t>2021</w:t>
      </w:r>
      <w:r w:rsidR="006923A5" w:rsidRPr="00B57BDF">
        <w:rPr>
          <w:rFonts w:ascii="Times New Roman" w:hAnsi="Times New Roman" w:cs="Times New Roman"/>
          <w:sz w:val="26"/>
          <w:szCs w:val="26"/>
        </w:rPr>
        <w:tab/>
        <w:t>г.</w:t>
      </w:r>
      <w:r w:rsidR="004715BC" w:rsidRPr="00B57BDF">
        <w:rPr>
          <w:rFonts w:ascii="Times New Roman" w:hAnsi="Times New Roman" w:cs="Times New Roman"/>
          <w:sz w:val="26"/>
          <w:szCs w:val="26"/>
        </w:rPr>
        <w:t xml:space="preserve"> </w:t>
      </w:r>
      <w:r w:rsidR="006923A5" w:rsidRPr="00B57BDF">
        <w:rPr>
          <w:rFonts w:ascii="Times New Roman" w:hAnsi="Times New Roman" w:cs="Times New Roman"/>
          <w:sz w:val="26"/>
          <w:szCs w:val="26"/>
        </w:rPr>
        <w:t>Норильск</w:t>
      </w:r>
      <w:r w:rsidR="006923A5" w:rsidRPr="00B57BDF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AD4632" w:rsidRPr="00B57BDF">
        <w:rPr>
          <w:rFonts w:ascii="Times New Roman" w:hAnsi="Times New Roman" w:cs="Times New Roman"/>
          <w:sz w:val="26"/>
          <w:szCs w:val="26"/>
        </w:rPr>
        <w:t xml:space="preserve">      </w:t>
      </w:r>
      <w:r w:rsidR="006923A5" w:rsidRPr="00B57BDF">
        <w:rPr>
          <w:rFonts w:ascii="Times New Roman" w:hAnsi="Times New Roman" w:cs="Times New Roman"/>
          <w:sz w:val="26"/>
          <w:szCs w:val="26"/>
        </w:rPr>
        <w:t>№</w:t>
      </w:r>
      <w:r w:rsidR="00C36809" w:rsidRPr="00B57B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82</w:t>
      </w:r>
    </w:p>
    <w:p w:rsidR="0085206A" w:rsidRPr="00B57BDF" w:rsidRDefault="0085206A" w:rsidP="00DF4696">
      <w:pPr>
        <w:pStyle w:val="a3"/>
        <w:rPr>
          <w:sz w:val="26"/>
          <w:szCs w:val="26"/>
        </w:rPr>
      </w:pPr>
    </w:p>
    <w:p w:rsidR="00EF7D8E" w:rsidRPr="00B57BDF" w:rsidRDefault="00EF7D8E" w:rsidP="00DF4696">
      <w:pPr>
        <w:pStyle w:val="a3"/>
        <w:rPr>
          <w:sz w:val="26"/>
          <w:szCs w:val="26"/>
        </w:rPr>
      </w:pPr>
    </w:p>
    <w:p w:rsidR="004F3406" w:rsidRPr="00B57BDF" w:rsidRDefault="00645DF9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57BDF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B57BDF">
        <w:rPr>
          <w:rFonts w:ascii="Times New Roman" w:hAnsi="Times New Roman" w:cs="Times New Roman"/>
          <w:sz w:val="26"/>
          <w:szCs w:val="26"/>
        </w:rPr>
        <w:t>вн</w:t>
      </w:r>
      <w:r w:rsidR="004431DF" w:rsidRPr="00B57BDF">
        <w:rPr>
          <w:rFonts w:ascii="Times New Roman" w:hAnsi="Times New Roman" w:cs="Times New Roman"/>
          <w:sz w:val="26"/>
          <w:szCs w:val="26"/>
        </w:rPr>
        <w:t>есении изменений в постановлени</w:t>
      </w:r>
      <w:r w:rsidR="00EB7E8B" w:rsidRPr="00B57BDF">
        <w:rPr>
          <w:rFonts w:ascii="Times New Roman" w:hAnsi="Times New Roman" w:cs="Times New Roman"/>
          <w:sz w:val="26"/>
          <w:szCs w:val="26"/>
        </w:rPr>
        <w:t>е</w:t>
      </w:r>
      <w:r w:rsidR="00450986" w:rsidRPr="00B57BDF">
        <w:rPr>
          <w:rFonts w:ascii="Times New Roman" w:hAnsi="Times New Roman" w:cs="Times New Roman"/>
          <w:sz w:val="26"/>
          <w:szCs w:val="26"/>
        </w:rPr>
        <w:t xml:space="preserve"> </w:t>
      </w:r>
      <w:r w:rsidRPr="00B57BDF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B57BDF">
        <w:rPr>
          <w:rFonts w:ascii="Times New Roman" w:hAnsi="Times New Roman" w:cs="Times New Roman"/>
          <w:sz w:val="26"/>
          <w:szCs w:val="26"/>
        </w:rPr>
        <w:t xml:space="preserve"> </w:t>
      </w:r>
      <w:r w:rsidR="00DD0AD9" w:rsidRPr="00B57BDF">
        <w:rPr>
          <w:rFonts w:ascii="Times New Roman" w:hAnsi="Times New Roman" w:cs="Times New Roman"/>
          <w:sz w:val="26"/>
          <w:szCs w:val="26"/>
        </w:rPr>
        <w:t>от 11.11.2013 №497</w:t>
      </w:r>
      <w:r w:rsidR="00EB7E8B" w:rsidRPr="00B57B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6FBF" w:rsidRPr="00B57BDF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B57BDF" w:rsidRDefault="00946401" w:rsidP="001743B0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BDF">
        <w:rPr>
          <w:rFonts w:ascii="Times New Roman" w:hAnsi="Times New Roman" w:cs="Times New Roman"/>
          <w:sz w:val="26"/>
          <w:szCs w:val="26"/>
        </w:rPr>
        <w:t xml:space="preserve">С целью </w:t>
      </w:r>
      <w:r w:rsidR="00875C17" w:rsidRPr="00B57BDF">
        <w:rPr>
          <w:rFonts w:ascii="Times New Roman" w:hAnsi="Times New Roman" w:cs="Times New Roman"/>
          <w:sz w:val="26"/>
          <w:szCs w:val="26"/>
        </w:rPr>
        <w:t>урегулирования отдельных вопросов</w:t>
      </w:r>
      <w:r w:rsidR="001B2E4A" w:rsidRPr="00B57BDF">
        <w:rPr>
          <w:rFonts w:ascii="Times New Roman" w:hAnsi="Times New Roman" w:cs="Times New Roman"/>
          <w:sz w:val="26"/>
          <w:szCs w:val="26"/>
        </w:rPr>
        <w:t xml:space="preserve"> организации временного трудоустройства граждан</w:t>
      </w:r>
      <w:r w:rsidR="00453DB0" w:rsidRPr="00B57BDF">
        <w:rPr>
          <w:rFonts w:ascii="Times New Roman" w:hAnsi="Times New Roman" w:cs="Times New Roman"/>
          <w:sz w:val="26"/>
          <w:szCs w:val="26"/>
        </w:rPr>
        <w:t>,</w:t>
      </w:r>
    </w:p>
    <w:p w:rsidR="006923A5" w:rsidRPr="00B57BDF" w:rsidRDefault="006923A5" w:rsidP="001743B0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57BDF">
        <w:rPr>
          <w:rFonts w:ascii="Times New Roman" w:hAnsi="Times New Roman" w:cs="Times New Roman"/>
          <w:spacing w:val="-2"/>
          <w:sz w:val="26"/>
          <w:szCs w:val="26"/>
        </w:rPr>
        <w:t>ПОСТАНОВЛЯЮ:</w:t>
      </w:r>
    </w:p>
    <w:p w:rsidR="00A672F6" w:rsidRPr="00B57BDF" w:rsidRDefault="00A672F6" w:rsidP="001743B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D1770" w:rsidRPr="00B57BDF" w:rsidRDefault="007D1770" w:rsidP="00F65B8B">
      <w:pPr>
        <w:pStyle w:val="af8"/>
        <w:numPr>
          <w:ilvl w:val="0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BDF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A45CD7" w:rsidRPr="00B57BDF">
        <w:rPr>
          <w:rFonts w:ascii="Times New Roman" w:hAnsi="Times New Roman" w:cs="Times New Roman"/>
          <w:sz w:val="26"/>
          <w:szCs w:val="26"/>
        </w:rPr>
        <w:t>п</w:t>
      </w:r>
      <w:r w:rsidRPr="00B57BD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11.11.2013 № 497 «Об организации временного трудоустройства граждан</w:t>
      </w:r>
      <w:r w:rsidR="00482500" w:rsidRPr="00B57BDF">
        <w:rPr>
          <w:rFonts w:ascii="Times New Roman" w:hAnsi="Times New Roman" w:cs="Times New Roman"/>
          <w:sz w:val="26"/>
          <w:szCs w:val="26"/>
        </w:rPr>
        <w:t>»</w:t>
      </w:r>
      <w:r w:rsidRPr="00B57BDF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482500" w:rsidRPr="00B57BDF">
        <w:rPr>
          <w:rFonts w:ascii="Times New Roman" w:hAnsi="Times New Roman" w:cs="Times New Roman"/>
          <w:sz w:val="26"/>
          <w:szCs w:val="26"/>
        </w:rPr>
        <w:t>–</w:t>
      </w:r>
      <w:r w:rsidRPr="00B57BDF">
        <w:rPr>
          <w:rFonts w:ascii="Times New Roman" w:hAnsi="Times New Roman" w:cs="Times New Roman"/>
          <w:sz w:val="26"/>
          <w:szCs w:val="26"/>
        </w:rPr>
        <w:t xml:space="preserve"> Постановление) следующие изменения:</w:t>
      </w:r>
    </w:p>
    <w:p w:rsidR="00833BB1" w:rsidRPr="00DF0934" w:rsidRDefault="00833BB1" w:rsidP="00F65B8B">
      <w:pPr>
        <w:pStyle w:val="af8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57BDF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A45CD7" w:rsidRPr="00B57BDF">
        <w:rPr>
          <w:rFonts w:ascii="Times New Roman" w:hAnsi="Times New Roman" w:cs="Times New Roman"/>
          <w:sz w:val="26"/>
          <w:szCs w:val="26"/>
        </w:rPr>
        <w:t xml:space="preserve">Порядок предоставления средств из бюджета муниципального образования город Норильск на возмещение затрат работодателей на организацию временного трудоустройства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и ищущих работу граждан в возрасте от 18 до 20 лет, имеющих среднее профессиональное образование и ищущих работу впервые, временное трудоустройство граждан в возрасте от 14 до 18 лет в свободное от учебы время), </w:t>
      </w:r>
      <w:r w:rsidR="00A45CD7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утвержденный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пунктом 1</w:t>
      </w:r>
      <w:r w:rsidR="00A45CD7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Постановлени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я (далее – Порядок), следующие изменения:</w:t>
      </w:r>
      <w:r w:rsidR="00A45CD7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DF0934" w:rsidRPr="00DF0934" w:rsidRDefault="00292D79" w:rsidP="00F65B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1.1.</w:t>
      </w:r>
      <w:r w:rsidR="00805585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9E291D">
        <w:rPr>
          <w:rFonts w:ascii="Times New Roman" w:hAnsi="Times New Roman" w:cs="Times New Roman"/>
          <w:color w:val="000000" w:themeColor="text1"/>
          <w:sz w:val="26"/>
          <w:szCs w:val="26"/>
        </w:rPr>
        <w:t>В пункте 2.2 Порядка слова «</w:t>
      </w:r>
      <w:hyperlink r:id="rId9" w:history="1">
        <w:r w:rsidR="00DF0934" w:rsidRPr="00DF0934">
          <w:rPr>
            <w:rFonts w:ascii="Times New Roman" w:hAnsi="Times New Roman" w:cs="Times New Roman"/>
            <w:color w:val="000000" w:themeColor="text1"/>
            <w:sz w:val="26"/>
            <w:szCs w:val="26"/>
          </w:rPr>
          <w:t>о совместной деятельности несовершеннолетних</w:t>
        </w:r>
      </w:hyperlink>
      <w:r w:rsidR="00DF0934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 в возрасте от 14 до 18 лет в свобо</w:t>
      </w:r>
      <w:r w:rsidR="009E291D">
        <w:rPr>
          <w:rFonts w:ascii="Times New Roman" w:hAnsi="Times New Roman" w:cs="Times New Roman"/>
          <w:color w:val="000000" w:themeColor="text1"/>
          <w:sz w:val="26"/>
          <w:szCs w:val="26"/>
        </w:rPr>
        <w:t>дное от учебы время» заменить словами «</w:t>
      </w:r>
      <w:hyperlink r:id="rId10" w:history="1">
        <w:r w:rsidR="00DF0934" w:rsidRPr="00DF0934">
          <w:rPr>
            <w:rFonts w:ascii="Times New Roman" w:hAnsi="Times New Roman" w:cs="Times New Roman"/>
            <w:color w:val="000000" w:themeColor="text1"/>
            <w:sz w:val="26"/>
            <w:szCs w:val="26"/>
          </w:rPr>
          <w:t>о совместной деятельности по организации временного трудоустройства несовершеннолетних</w:t>
        </w:r>
      </w:hyperlink>
      <w:r w:rsidR="00DF0934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 в возрасте от 14 до 18</w:t>
      </w:r>
      <w:r w:rsidR="009E29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лет в свободное от учебы время</w:t>
      </w:r>
      <w:r w:rsidR="00DF0934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1B2E4A" w:rsidRPr="00DF0934" w:rsidRDefault="00DF0934" w:rsidP="00F65B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1.1.2. </w:t>
      </w:r>
      <w:r w:rsidR="00292D79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Дополнить Порядок пунктом 2.</w:t>
      </w:r>
      <w:r w:rsidR="002F0E5F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292D79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следующего содержания:</w:t>
      </w:r>
    </w:p>
    <w:p w:rsidR="00292D79" w:rsidRPr="00DF0934" w:rsidRDefault="00A9418D" w:rsidP="00F65B8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«2.7</w:t>
      </w:r>
      <w:r w:rsidR="00292D79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833BB1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Работодатель несет ответственность за достоверность информации</w:t>
      </w:r>
      <w:r w:rsidR="009E291D">
        <w:rPr>
          <w:rFonts w:ascii="Times New Roman" w:hAnsi="Times New Roman" w:cs="Times New Roman"/>
          <w:color w:val="000000" w:themeColor="text1"/>
          <w:sz w:val="26"/>
          <w:szCs w:val="26"/>
        </w:rPr>
        <w:t>, содержащейся в</w:t>
      </w:r>
      <w:r w:rsidR="00833BB1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E291D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документах</w:t>
      </w:r>
      <w:r w:rsidR="00833BB1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возмещение затрат на организацию временного трудоустройства безработных и ищущих работу граждан.</w:t>
      </w:r>
      <w:r w:rsidR="00292D79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A0504F" w:rsidRPr="00DF0934" w:rsidRDefault="00805585" w:rsidP="00F65B8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1.1.</w:t>
      </w:r>
      <w:r w:rsidR="00F65B8B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92D79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833BB1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Дополнить Порядок </w:t>
      </w:r>
      <w:r w:rsidR="00A45CD7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раздел</w:t>
      </w:r>
      <w:r w:rsidR="003B0CAA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ами</w:t>
      </w:r>
      <w:r w:rsidR="00833BB1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45CD7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B0CAA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-4</w:t>
      </w:r>
      <w:r w:rsidR="00A45CD7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следующего содержания:</w:t>
      </w:r>
    </w:p>
    <w:p w:rsidR="00292D79" w:rsidRPr="00B57BDF" w:rsidRDefault="00292D79" w:rsidP="00DF09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0CAA" w:rsidRDefault="00A45CD7" w:rsidP="00DF0934">
      <w:pPr>
        <w:pStyle w:val="1"/>
        <w:keepNext w:val="0"/>
        <w:tabs>
          <w:tab w:val="left" w:pos="1134"/>
        </w:tabs>
        <w:adjustRightInd w:val="0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57BDF">
        <w:rPr>
          <w:rFonts w:ascii="Times New Roman" w:hAnsi="Times New Roman" w:cs="Times New Roman"/>
          <w:b w:val="0"/>
          <w:sz w:val="26"/>
          <w:szCs w:val="26"/>
        </w:rPr>
        <w:t>«</w:t>
      </w:r>
      <w:r w:rsidR="003B0CAA">
        <w:rPr>
          <w:rFonts w:ascii="Times New Roman" w:hAnsi="Times New Roman" w:cs="Times New Roman"/>
          <w:b w:val="0"/>
          <w:sz w:val="26"/>
          <w:szCs w:val="26"/>
        </w:rPr>
        <w:t>3. Требования к осуществлению контроля за соблюдением условий и порядка предоставления средств из бюджета муниципального образования город Норильск на возмещение затрат работодателей</w:t>
      </w:r>
    </w:p>
    <w:p w:rsidR="003B0CAA" w:rsidRPr="003B0CAA" w:rsidRDefault="003B0CAA" w:rsidP="00DF0934">
      <w:pPr>
        <w:spacing w:after="0" w:line="240" w:lineRule="auto"/>
      </w:pPr>
    </w:p>
    <w:p w:rsidR="00DF0934" w:rsidRPr="007455C5" w:rsidRDefault="003B0CAA" w:rsidP="00DF0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3.1. </w:t>
      </w:r>
      <w:r w:rsidR="00DF0934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соблюдением условий и порядка предоставления средств из бюджета муниципального образования город Норильск на возмещение затрат работодателей осуществляется Управлением экономики Администрации города Норильска путем проверки документов, предоставляемых на возмещение затрат </w:t>
      </w:r>
      <w:r w:rsidR="00DF0934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работодателями по договорам, заключаемым в соответствии с пунктом 2.2 настоящего Порядка, а также органами </w:t>
      </w:r>
      <w:r w:rsidR="00DF0934" w:rsidRPr="007455C5">
        <w:rPr>
          <w:rFonts w:ascii="Times New Roman" w:hAnsi="Times New Roman" w:cs="Times New Roman"/>
          <w:sz w:val="26"/>
          <w:szCs w:val="26"/>
        </w:rPr>
        <w:t>муниципального финансового контроля.</w:t>
      </w:r>
    </w:p>
    <w:p w:rsidR="00914BFA" w:rsidRPr="00ED6E29" w:rsidRDefault="00914BFA" w:rsidP="00914B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E29">
        <w:rPr>
          <w:rFonts w:ascii="Times New Roman" w:hAnsi="Times New Roman" w:cs="Times New Roman"/>
          <w:sz w:val="26"/>
          <w:szCs w:val="26"/>
        </w:rPr>
        <w:t xml:space="preserve">3.2. </w:t>
      </w:r>
      <w:r w:rsidR="007455C5" w:rsidRPr="00ED6E29">
        <w:rPr>
          <w:rFonts w:ascii="Times New Roman" w:hAnsi="Times New Roman" w:cs="Times New Roman"/>
          <w:sz w:val="26"/>
          <w:szCs w:val="26"/>
        </w:rPr>
        <w:t>В целях текущего контроля и для осуществления мониторинга фактически выполненных работ работодатель предоставляет в Управление экономики Администрации города Норильска отчет о выполненной работе участниками общественных работ, трудоустроенными на временно созданные рабочие места, подготовленный по форме и в сроки</w:t>
      </w:r>
      <w:r w:rsidR="00D368F4">
        <w:rPr>
          <w:rFonts w:ascii="Times New Roman" w:hAnsi="Times New Roman" w:cs="Times New Roman"/>
          <w:sz w:val="26"/>
          <w:szCs w:val="26"/>
        </w:rPr>
        <w:t>,</w:t>
      </w:r>
      <w:r w:rsidR="007455C5" w:rsidRPr="00ED6E29">
        <w:rPr>
          <w:rFonts w:ascii="Times New Roman" w:hAnsi="Times New Roman" w:cs="Times New Roman"/>
          <w:sz w:val="26"/>
          <w:szCs w:val="26"/>
        </w:rPr>
        <w:t xml:space="preserve"> установленные договором о совместной деятельности по организации временного трудоустройства безработных и ищущих работу граждан (общественные работы; временное трудоустройство безработных и ищущих работу граждан, испытывающих трудности в поиске работы, включая лиц из числа детей-сирот и детей, оставшихся без попечения родителей в возрасте от 18 до 23 лет), типовая форма которого утверждена постановлением</w:t>
      </w:r>
      <w:r w:rsidR="00FB53B0" w:rsidRPr="00ED6E2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Pr="00ED6E29">
        <w:rPr>
          <w:rFonts w:ascii="Times New Roman" w:hAnsi="Times New Roman" w:cs="Times New Roman"/>
          <w:sz w:val="26"/>
          <w:szCs w:val="26"/>
        </w:rPr>
        <w:t>.</w:t>
      </w:r>
    </w:p>
    <w:p w:rsidR="003B0CAA" w:rsidRPr="007455C5" w:rsidRDefault="00DF0934" w:rsidP="00DF0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E29">
        <w:rPr>
          <w:rFonts w:ascii="Times New Roman" w:hAnsi="Times New Roman" w:cs="Times New Roman"/>
          <w:sz w:val="26"/>
          <w:szCs w:val="26"/>
        </w:rPr>
        <w:t>3.</w:t>
      </w:r>
      <w:r w:rsidR="00914BFA" w:rsidRPr="00ED6E29">
        <w:rPr>
          <w:rFonts w:ascii="Times New Roman" w:hAnsi="Times New Roman" w:cs="Times New Roman"/>
          <w:sz w:val="26"/>
          <w:szCs w:val="26"/>
        </w:rPr>
        <w:t>3</w:t>
      </w:r>
      <w:r w:rsidRPr="00ED6E29">
        <w:rPr>
          <w:rFonts w:ascii="Times New Roman" w:hAnsi="Times New Roman" w:cs="Times New Roman"/>
          <w:sz w:val="26"/>
          <w:szCs w:val="26"/>
        </w:rPr>
        <w:t>. В целях дополнительного контроля за соблюдением работодателями условий и обязательств по договорам, заключаемым в соответствии с пунктом 2.2 настоящего Порядка</w:t>
      </w:r>
      <w:r w:rsidRPr="007455C5">
        <w:rPr>
          <w:rFonts w:ascii="Times New Roman" w:hAnsi="Times New Roman" w:cs="Times New Roman"/>
          <w:sz w:val="26"/>
          <w:szCs w:val="26"/>
        </w:rPr>
        <w:t xml:space="preserve">, а также характеристик организации временных рабочих мест, указанных в заявке на создание временных рабочих мест для безработных граждан, в том числе испытывающих трудности в поиске работы в рамках муниципальной программы по содействию занятости населения (далее – Заявка), предоставляемой работодателями в соответствии с пунктом 3.4 Положения о комиссии </w:t>
      </w:r>
      <w:r w:rsidR="007455C5" w:rsidRPr="007455C5">
        <w:rPr>
          <w:rFonts w:ascii="Times New Roman" w:hAnsi="Times New Roman" w:cs="Times New Roman"/>
          <w:sz w:val="26"/>
          <w:szCs w:val="26"/>
        </w:rPr>
        <w:t xml:space="preserve">по рассмотрению заявок работодателей на организацию оплачиваемых общественных работ для муниципальных нужд, утверждённого распоряжением Администрации города Норильска от 08.06.2009 №1971, </w:t>
      </w:r>
      <w:r w:rsidR="005470AC">
        <w:rPr>
          <w:rFonts w:ascii="Times New Roman" w:hAnsi="Times New Roman" w:cs="Times New Roman"/>
          <w:sz w:val="26"/>
          <w:szCs w:val="26"/>
        </w:rPr>
        <w:t xml:space="preserve">создается рабочая группа, осуществляющая </w:t>
      </w:r>
      <w:r w:rsidR="007455C5" w:rsidRPr="007455C5">
        <w:rPr>
          <w:rFonts w:ascii="Times New Roman" w:hAnsi="Times New Roman" w:cs="Times New Roman"/>
          <w:sz w:val="26"/>
          <w:szCs w:val="26"/>
        </w:rPr>
        <w:t>выездные проверки. Порядок работы и состав рабочей группы утверждается распоряжением Администрации города Норильска</w:t>
      </w:r>
      <w:r w:rsidR="005470AC">
        <w:rPr>
          <w:rFonts w:ascii="Times New Roman" w:hAnsi="Times New Roman" w:cs="Times New Roman"/>
          <w:sz w:val="26"/>
          <w:szCs w:val="26"/>
        </w:rPr>
        <w:t>, издаваемым Главой города Норильска.</w:t>
      </w:r>
    </w:p>
    <w:p w:rsidR="003B0CAA" w:rsidRPr="00DF0934" w:rsidRDefault="003B0CAA" w:rsidP="00DF0934">
      <w:pPr>
        <w:pStyle w:val="1"/>
        <w:keepNext w:val="0"/>
        <w:tabs>
          <w:tab w:val="left" w:pos="1134"/>
        </w:tabs>
        <w:adjustRightInd w:val="0"/>
        <w:spacing w:before="0" w:after="0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712087" w:rsidRPr="00DF0934" w:rsidRDefault="003B0CAA" w:rsidP="00DF0934">
      <w:pPr>
        <w:pStyle w:val="1"/>
        <w:keepNext w:val="0"/>
        <w:tabs>
          <w:tab w:val="left" w:pos="1134"/>
        </w:tabs>
        <w:adjustRightInd w:val="0"/>
        <w:spacing w:before="0" w:after="0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4</w:t>
      </w:r>
      <w:r w:rsidR="00A45CD7" w:rsidRPr="00DF093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. </w:t>
      </w:r>
      <w:r w:rsidR="00292D79" w:rsidRPr="00DF093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Порядок возврата предоставленных средств из бюджета муниципального образования город Норильск на возмещение затрат работодателей</w:t>
      </w:r>
    </w:p>
    <w:p w:rsidR="00B57BDF" w:rsidRPr="00DF0934" w:rsidRDefault="00B57BDF" w:rsidP="00DF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F0934" w:rsidRPr="00DF0934" w:rsidRDefault="00DF0934" w:rsidP="00DF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4.1. В случае нарушений условий и обязательств по договорам, заключаемым в соответствии с пунктом 2.2 настоящего Порядка, в том числе несоблюдения характеристик организации временных рабочих мест, указанных в Заявке, выявленных в ходе контрольных мероприятий</w:t>
      </w:r>
      <w:r w:rsidR="00D368F4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работодатель обязан возвратить в бюджет муниципального образования город Норильск сумму денежных средств, предоставленных для возмещения затрат работодателя, использованную за период, в котором выявлены нарушения. </w:t>
      </w:r>
    </w:p>
    <w:p w:rsidR="00DF0934" w:rsidRPr="00DF0934" w:rsidRDefault="00DF0934" w:rsidP="00DF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4.2. В случае </w:t>
      </w:r>
      <w:r w:rsidR="005E1B4D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выявлени</w:t>
      </w:r>
      <w:r w:rsidR="005E1B4D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фактов, указанных в пункте 4.1 настоящего Порядка, помимо возврата полученных от Администрации города Норильска денежных средств, работодатель обязан уплатить проценты за пользование указанными денежными средствами за весь период неосновательного пользования, исходя из расчета 1/300 ключевой ставки Банка России, действующей на день возврата средств Администрации города Норильска или на день предъявления иска в суд (в случае невозврата денежных средств в добровольном порядке), за каждый календарный день пользования средствами.</w:t>
      </w:r>
    </w:p>
    <w:p w:rsidR="00DF0934" w:rsidRPr="00DF0934" w:rsidRDefault="00DF0934" w:rsidP="00DF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4.3. Администрация города Норильска в лице </w:t>
      </w:r>
      <w:r w:rsidR="005E1B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Управления экономики Администрации города Норильска в течени</w:t>
      </w:r>
      <w:r w:rsidR="00CA6909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15 рабочих дней с даты установления фактов, указанных в пункте 4.1 настоящего Порядка, направляет в адрес работодателя требование о возврате денежных средств, в том числе об уплате 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процентов за пользование указанными денежными средствами. Работодатель обязан в течени</w:t>
      </w:r>
      <w:r w:rsidR="0008218E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30 рабочих дней со дня получения требования о возврате денежных средств вернуть денежные средства в бюджет муниципального образования город Норильск.</w:t>
      </w:r>
    </w:p>
    <w:p w:rsidR="00DF0934" w:rsidRPr="00DF0934" w:rsidRDefault="00DF0934" w:rsidP="00DF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Днем возврата считается день поступления денежных средств на лицевой счет Администрации города Норильска, а в случае окончания финансового года, в котором были предоставлены средства из бюджета, - в бюджет муниципального образования город Норильск.</w:t>
      </w:r>
    </w:p>
    <w:p w:rsidR="006215B7" w:rsidRPr="00DF0934" w:rsidRDefault="00DF0934" w:rsidP="00DF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4.4. В случае, если работодатель не исполнил требование, указанное в пункте 4.3 настоящего Порядка, Администрация города Норильска взыскивает денежные средства в судебном порядке в соответствии с законодательством Российской Федерации</w:t>
      </w:r>
      <w:r w:rsidR="006215B7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434FD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283A3B" w:rsidRPr="00B57BDF" w:rsidRDefault="00A45CD7" w:rsidP="00DF0934">
      <w:pPr>
        <w:pStyle w:val="af8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1.2. </w:t>
      </w:r>
      <w:r w:rsidR="00482500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нести в</w:t>
      </w:r>
      <w:r w:rsidR="00965FF3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D7424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1D7424" w:rsidRPr="00DF0934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иповую форму договора </w:t>
      </w:r>
      <w:r w:rsidR="00A672F6" w:rsidRPr="00DF0934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о </w:t>
      </w:r>
      <w:r w:rsidR="00AD4632" w:rsidRPr="00DF0934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совместной деятельности </w:t>
      </w:r>
      <w:r w:rsidR="00AD4632" w:rsidRPr="00B57BDF">
        <w:rPr>
          <w:rFonts w:ascii="Times New Roman" w:hAnsi="Times New Roman" w:cs="Times New Roman"/>
          <w:spacing w:val="-4"/>
          <w:sz w:val="26"/>
          <w:szCs w:val="26"/>
        </w:rPr>
        <w:t>по организации временного трудоустройства безработных и ищущих работу граждан (общественные работы; временное трудоустройство безработных и ищущих работу граждан, испытывающих трудности в поиске работы, включая лиц из числа детей-сирот и детей, оставшихся без попечения родителей в возрасте от 18 до 23 лет)</w:t>
      </w:r>
      <w:r w:rsidR="001D7424" w:rsidRPr="00B57BDF">
        <w:rPr>
          <w:rFonts w:ascii="Times New Roman" w:hAnsi="Times New Roman" w:cs="Times New Roman"/>
          <w:sz w:val="26"/>
          <w:szCs w:val="26"/>
        </w:rPr>
        <w:t>,</w:t>
      </w:r>
      <w:r w:rsidR="00AD4632" w:rsidRPr="00B57BDF">
        <w:rPr>
          <w:rFonts w:ascii="Times New Roman" w:hAnsi="Times New Roman" w:cs="Times New Roman"/>
          <w:sz w:val="26"/>
          <w:szCs w:val="26"/>
        </w:rPr>
        <w:t xml:space="preserve"> утвержденную</w:t>
      </w:r>
      <w:r w:rsidR="001D7424" w:rsidRPr="00B57BDF">
        <w:rPr>
          <w:rFonts w:ascii="Times New Roman" w:hAnsi="Times New Roman" w:cs="Times New Roman"/>
          <w:sz w:val="26"/>
          <w:szCs w:val="26"/>
        </w:rPr>
        <w:t xml:space="preserve"> </w:t>
      </w:r>
      <w:r w:rsidR="00482500" w:rsidRPr="00B57BDF">
        <w:rPr>
          <w:rFonts w:ascii="Times New Roman" w:hAnsi="Times New Roman" w:cs="Times New Roman"/>
          <w:sz w:val="26"/>
          <w:szCs w:val="26"/>
        </w:rPr>
        <w:t xml:space="preserve">пунктом 2 </w:t>
      </w:r>
      <w:r w:rsidR="00006A68" w:rsidRPr="00B57BDF">
        <w:rPr>
          <w:rFonts w:ascii="Times New Roman" w:hAnsi="Times New Roman" w:cs="Times New Roman"/>
          <w:sz w:val="26"/>
          <w:szCs w:val="26"/>
        </w:rPr>
        <w:t>П</w:t>
      </w:r>
      <w:r w:rsidR="00F55346" w:rsidRPr="00B57BDF">
        <w:rPr>
          <w:rFonts w:ascii="Times New Roman" w:hAnsi="Times New Roman" w:cs="Times New Roman"/>
          <w:sz w:val="26"/>
          <w:szCs w:val="26"/>
        </w:rPr>
        <w:t>остановлени</w:t>
      </w:r>
      <w:r w:rsidR="00482500" w:rsidRPr="00B57BDF">
        <w:rPr>
          <w:rFonts w:ascii="Times New Roman" w:hAnsi="Times New Roman" w:cs="Times New Roman"/>
          <w:sz w:val="26"/>
          <w:szCs w:val="26"/>
        </w:rPr>
        <w:t>я</w:t>
      </w:r>
      <w:r w:rsidR="00F55346" w:rsidRPr="00B57BDF">
        <w:rPr>
          <w:rFonts w:ascii="Times New Roman" w:hAnsi="Times New Roman" w:cs="Times New Roman"/>
          <w:sz w:val="26"/>
          <w:szCs w:val="26"/>
        </w:rPr>
        <w:t xml:space="preserve"> </w:t>
      </w:r>
      <w:r w:rsidR="001D7424" w:rsidRPr="00B57BDF">
        <w:rPr>
          <w:rFonts w:ascii="Times New Roman" w:hAnsi="Times New Roman" w:cs="Times New Roman"/>
          <w:sz w:val="26"/>
          <w:szCs w:val="26"/>
        </w:rPr>
        <w:t>(далее – Договор 1), следующ</w:t>
      </w:r>
      <w:r w:rsidRPr="00B57BDF">
        <w:rPr>
          <w:rFonts w:ascii="Times New Roman" w:hAnsi="Times New Roman" w:cs="Times New Roman"/>
          <w:sz w:val="26"/>
          <w:szCs w:val="26"/>
        </w:rPr>
        <w:t>и</w:t>
      </w:r>
      <w:r w:rsidR="00482500" w:rsidRPr="00B57BDF">
        <w:rPr>
          <w:rFonts w:ascii="Times New Roman" w:hAnsi="Times New Roman" w:cs="Times New Roman"/>
          <w:sz w:val="26"/>
          <w:szCs w:val="26"/>
        </w:rPr>
        <w:t>е</w:t>
      </w:r>
      <w:r w:rsidR="001D7424" w:rsidRPr="00B57BDF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Pr="00B57BDF">
        <w:rPr>
          <w:rFonts w:ascii="Times New Roman" w:hAnsi="Times New Roman" w:cs="Times New Roman"/>
          <w:sz w:val="26"/>
          <w:szCs w:val="26"/>
        </w:rPr>
        <w:t>я</w:t>
      </w:r>
      <w:r w:rsidR="00965FF3" w:rsidRPr="00B57BDF">
        <w:rPr>
          <w:rFonts w:ascii="Times New Roman" w:hAnsi="Times New Roman" w:cs="Times New Roman"/>
          <w:sz w:val="26"/>
          <w:szCs w:val="26"/>
        </w:rPr>
        <w:t>:</w:t>
      </w:r>
    </w:p>
    <w:p w:rsidR="0098244B" w:rsidRDefault="00482500" w:rsidP="007E70CD">
      <w:pPr>
        <w:pStyle w:val="af8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D6E29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283A3B" w:rsidRPr="00ED6E29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A45CD7" w:rsidRPr="00ED6E29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2A1654" w:rsidRPr="00ED6E29">
        <w:rPr>
          <w:rFonts w:ascii="Times New Roman" w:hAnsi="Times New Roman" w:cs="Times New Roman"/>
          <w:spacing w:val="-4"/>
          <w:sz w:val="26"/>
          <w:szCs w:val="26"/>
        </w:rPr>
        <w:t>.</w:t>
      </w:r>
      <w:r w:rsidRPr="00ED6E29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BF7666" w:rsidRPr="00ED6E29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C92822" w:rsidRPr="00ED6E29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98244B" w:rsidRPr="0098244B">
        <w:rPr>
          <w:rFonts w:ascii="Times New Roman" w:hAnsi="Times New Roman" w:cs="Times New Roman"/>
          <w:spacing w:val="-4"/>
          <w:sz w:val="26"/>
          <w:szCs w:val="26"/>
        </w:rPr>
        <w:t xml:space="preserve">В пункте 2.1.1 Договора 1 слова «имеющими квалификацию (профессию, специальность, должность): _________» заменить словами «со следующими условиями: ____(_____) временных рабочих мест с полной </w:t>
      </w:r>
      <w:r w:rsidR="0098244B" w:rsidRPr="0098244B">
        <w:rPr>
          <w:rFonts w:ascii="Times New Roman" w:hAnsi="Times New Roman" w:cs="Times New Roman"/>
          <w:i/>
          <w:spacing w:val="-4"/>
          <w:sz w:val="26"/>
          <w:szCs w:val="26"/>
        </w:rPr>
        <w:t>(неполной)</w:t>
      </w:r>
      <w:r w:rsidR="0098244B" w:rsidRPr="0098244B">
        <w:rPr>
          <w:rFonts w:ascii="Times New Roman" w:hAnsi="Times New Roman" w:cs="Times New Roman"/>
          <w:spacing w:val="-4"/>
          <w:sz w:val="26"/>
          <w:szCs w:val="26"/>
        </w:rPr>
        <w:t xml:space="preserve"> занятостью (1,0 </w:t>
      </w:r>
      <w:r w:rsidR="0098244B" w:rsidRPr="00FD5102">
        <w:rPr>
          <w:rFonts w:ascii="Times New Roman" w:hAnsi="Times New Roman" w:cs="Times New Roman"/>
          <w:i/>
          <w:spacing w:val="-4"/>
          <w:sz w:val="26"/>
          <w:szCs w:val="26"/>
        </w:rPr>
        <w:t>(0,5)</w:t>
      </w:r>
      <w:r w:rsidR="0098244B" w:rsidRPr="0098244B">
        <w:rPr>
          <w:rFonts w:ascii="Times New Roman" w:hAnsi="Times New Roman" w:cs="Times New Roman"/>
          <w:spacing w:val="-4"/>
          <w:sz w:val="26"/>
          <w:szCs w:val="26"/>
        </w:rPr>
        <w:t xml:space="preserve"> ставка</w:t>
      </w:r>
      <w:r w:rsidR="0098244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98244B" w:rsidRPr="0098244B">
        <w:rPr>
          <w:rFonts w:ascii="Times New Roman" w:hAnsi="Times New Roman" w:cs="Times New Roman"/>
          <w:i/>
          <w:spacing w:val="-4"/>
          <w:sz w:val="26"/>
          <w:szCs w:val="26"/>
        </w:rPr>
        <w:t>(и)</w:t>
      </w:r>
      <w:r w:rsidR="0098244B" w:rsidRPr="0098244B">
        <w:rPr>
          <w:rFonts w:ascii="Times New Roman" w:hAnsi="Times New Roman" w:cs="Times New Roman"/>
          <w:spacing w:val="-4"/>
          <w:sz w:val="26"/>
          <w:szCs w:val="26"/>
        </w:rPr>
        <w:t>) по квалификации (профессии, специальности, должности) ________________».</w:t>
      </w:r>
    </w:p>
    <w:p w:rsidR="007455C5" w:rsidRPr="00ED6E29" w:rsidRDefault="0098244B" w:rsidP="007E70CD">
      <w:pPr>
        <w:pStyle w:val="af8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1.2.2. Д</w:t>
      </w:r>
      <w:r w:rsidR="007455C5" w:rsidRPr="00ED6E29">
        <w:rPr>
          <w:rFonts w:ascii="Times New Roman" w:hAnsi="Times New Roman" w:cs="Times New Roman"/>
          <w:spacing w:val="-4"/>
          <w:sz w:val="26"/>
          <w:szCs w:val="26"/>
        </w:rPr>
        <w:t xml:space="preserve">ополнить 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Договор 1 </w:t>
      </w:r>
      <w:r w:rsidR="007455C5" w:rsidRPr="00ED6E29">
        <w:rPr>
          <w:rFonts w:ascii="Times New Roman" w:hAnsi="Times New Roman" w:cs="Times New Roman"/>
          <w:spacing w:val="-4"/>
          <w:sz w:val="26"/>
          <w:szCs w:val="26"/>
        </w:rPr>
        <w:t>пунктом 2.1.8 следующего содержания:</w:t>
      </w:r>
    </w:p>
    <w:p w:rsidR="007455C5" w:rsidRPr="00ED6E29" w:rsidRDefault="007455C5" w:rsidP="00745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E29">
        <w:rPr>
          <w:rFonts w:ascii="Times New Roman" w:hAnsi="Times New Roman" w:cs="Times New Roman"/>
          <w:spacing w:val="-4"/>
          <w:sz w:val="26"/>
          <w:szCs w:val="26"/>
        </w:rPr>
        <w:t>«</w:t>
      </w:r>
      <w:r w:rsidRPr="00ED6E29">
        <w:rPr>
          <w:rFonts w:ascii="Times New Roman" w:hAnsi="Times New Roman" w:cs="Times New Roman"/>
          <w:sz w:val="26"/>
          <w:szCs w:val="26"/>
        </w:rPr>
        <w:t xml:space="preserve">2.1.8. </w:t>
      </w:r>
      <w:r w:rsidR="00F57DC6" w:rsidRPr="00ED6E29">
        <w:rPr>
          <w:rFonts w:ascii="Times New Roman" w:hAnsi="Times New Roman" w:cs="Times New Roman"/>
          <w:sz w:val="26"/>
          <w:szCs w:val="26"/>
        </w:rPr>
        <w:t>П</w:t>
      </w:r>
      <w:r w:rsidRPr="00ED6E29">
        <w:rPr>
          <w:rFonts w:ascii="Times New Roman" w:hAnsi="Times New Roman" w:cs="Times New Roman"/>
          <w:sz w:val="26"/>
          <w:szCs w:val="26"/>
        </w:rPr>
        <w:t>редоставлят</w:t>
      </w:r>
      <w:r w:rsidR="00F57DC6" w:rsidRPr="00ED6E29">
        <w:rPr>
          <w:rFonts w:ascii="Times New Roman" w:hAnsi="Times New Roman" w:cs="Times New Roman"/>
          <w:sz w:val="26"/>
          <w:szCs w:val="26"/>
        </w:rPr>
        <w:t>ь</w:t>
      </w:r>
      <w:r w:rsidRPr="00ED6E29">
        <w:rPr>
          <w:rFonts w:ascii="Times New Roman" w:hAnsi="Times New Roman" w:cs="Times New Roman"/>
          <w:sz w:val="26"/>
          <w:szCs w:val="26"/>
        </w:rPr>
        <w:t xml:space="preserve"> </w:t>
      </w:r>
      <w:r w:rsidR="00ED6E29" w:rsidRPr="00ED6E29">
        <w:rPr>
          <w:rFonts w:ascii="Times New Roman" w:hAnsi="Times New Roman" w:cs="Times New Roman"/>
          <w:sz w:val="26"/>
          <w:szCs w:val="26"/>
        </w:rPr>
        <w:t xml:space="preserve">Администрации в адрес Управления экономики Администрации города Норильска </w:t>
      </w:r>
      <w:r w:rsidR="0098244B" w:rsidRPr="0098244B">
        <w:rPr>
          <w:rFonts w:ascii="Times New Roman" w:hAnsi="Times New Roman" w:cs="Times New Roman"/>
          <w:sz w:val="26"/>
          <w:szCs w:val="26"/>
        </w:rPr>
        <w:t xml:space="preserve">(далее - Управление экономики) </w:t>
      </w:r>
      <w:r w:rsidRPr="00ED6E29">
        <w:rPr>
          <w:rFonts w:ascii="Times New Roman" w:hAnsi="Times New Roman" w:cs="Times New Roman"/>
          <w:sz w:val="26"/>
          <w:szCs w:val="26"/>
        </w:rPr>
        <w:t xml:space="preserve">отчет о выполненной работе участниками общественных работ, трудоустроенными на временно созданные рабочие места, подготовленный в соответствии с приложением 4 к настоящему договору, с приложением пояснительной записки с описанием выполненных работ (далее – Отчет). </w:t>
      </w:r>
    </w:p>
    <w:p w:rsidR="007455C5" w:rsidRPr="00ED6E29" w:rsidRDefault="007455C5" w:rsidP="007455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E29">
        <w:rPr>
          <w:rFonts w:ascii="Times New Roman" w:hAnsi="Times New Roman" w:cs="Times New Roman"/>
          <w:sz w:val="26"/>
          <w:szCs w:val="26"/>
        </w:rPr>
        <w:t xml:space="preserve">Направление Отчета Работодателем осуществляется в электронном и </w:t>
      </w:r>
      <w:r w:rsidR="00F57DC6" w:rsidRPr="00ED6E29">
        <w:rPr>
          <w:rFonts w:ascii="Times New Roman" w:hAnsi="Times New Roman" w:cs="Times New Roman"/>
          <w:sz w:val="26"/>
          <w:szCs w:val="26"/>
        </w:rPr>
        <w:t>бумажном</w:t>
      </w:r>
      <w:r w:rsidRPr="00ED6E29">
        <w:rPr>
          <w:rFonts w:ascii="Times New Roman" w:hAnsi="Times New Roman" w:cs="Times New Roman"/>
          <w:sz w:val="26"/>
          <w:szCs w:val="26"/>
        </w:rPr>
        <w:t xml:space="preserve"> виде в следующие сроки:</w:t>
      </w:r>
    </w:p>
    <w:p w:rsidR="007455C5" w:rsidRPr="00ED6E29" w:rsidRDefault="007455C5" w:rsidP="007455C5">
      <w:pPr>
        <w:pStyle w:val="af8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E29">
        <w:rPr>
          <w:rFonts w:ascii="Times New Roman" w:hAnsi="Times New Roman" w:cs="Times New Roman"/>
          <w:sz w:val="26"/>
          <w:szCs w:val="26"/>
        </w:rPr>
        <w:t>по итогам полугодия – до 15 июля отчетного года;</w:t>
      </w:r>
    </w:p>
    <w:p w:rsidR="007455C5" w:rsidRPr="00ED6E29" w:rsidRDefault="007455C5" w:rsidP="007455C5">
      <w:pPr>
        <w:pStyle w:val="af8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E29">
        <w:rPr>
          <w:rFonts w:ascii="Times New Roman" w:hAnsi="Times New Roman" w:cs="Times New Roman"/>
          <w:sz w:val="26"/>
          <w:szCs w:val="26"/>
        </w:rPr>
        <w:t>по итогам 9 месяцев – до 20 октября отчетного года;</w:t>
      </w:r>
    </w:p>
    <w:p w:rsidR="007455C5" w:rsidRPr="00ED6E29" w:rsidRDefault="007455C5" w:rsidP="00ED6E29">
      <w:pPr>
        <w:pStyle w:val="af8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E29">
        <w:rPr>
          <w:rFonts w:ascii="Times New Roman" w:hAnsi="Times New Roman" w:cs="Times New Roman"/>
          <w:sz w:val="26"/>
          <w:szCs w:val="26"/>
        </w:rPr>
        <w:t>по итогам года – до 01 февра</w:t>
      </w:r>
      <w:r w:rsidR="00ED6E29" w:rsidRPr="00ED6E29">
        <w:rPr>
          <w:rFonts w:ascii="Times New Roman" w:hAnsi="Times New Roman" w:cs="Times New Roman"/>
          <w:sz w:val="26"/>
          <w:szCs w:val="26"/>
        </w:rPr>
        <w:t>ля года, следующего за отчетным</w:t>
      </w:r>
      <w:r w:rsidRPr="00ED6E29">
        <w:rPr>
          <w:rFonts w:ascii="Times New Roman" w:hAnsi="Times New Roman" w:cs="Times New Roman"/>
          <w:sz w:val="26"/>
          <w:szCs w:val="26"/>
        </w:rPr>
        <w:t>.»</w:t>
      </w:r>
      <w:r w:rsidR="005E1B4D">
        <w:rPr>
          <w:rFonts w:ascii="Times New Roman" w:hAnsi="Times New Roman" w:cs="Times New Roman"/>
          <w:sz w:val="26"/>
          <w:szCs w:val="26"/>
        </w:rPr>
        <w:t>.</w:t>
      </w:r>
    </w:p>
    <w:p w:rsidR="0098244B" w:rsidRDefault="007455C5" w:rsidP="007E70CD">
      <w:pPr>
        <w:pStyle w:val="af8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D6E29">
        <w:rPr>
          <w:rFonts w:ascii="Times New Roman" w:hAnsi="Times New Roman" w:cs="Times New Roman"/>
          <w:spacing w:val="-4"/>
          <w:sz w:val="26"/>
          <w:szCs w:val="26"/>
        </w:rPr>
        <w:t>1.2.</w:t>
      </w:r>
      <w:r w:rsidR="0098244B">
        <w:rPr>
          <w:rFonts w:ascii="Times New Roman" w:hAnsi="Times New Roman" w:cs="Times New Roman"/>
          <w:spacing w:val="-4"/>
          <w:sz w:val="26"/>
          <w:szCs w:val="26"/>
        </w:rPr>
        <w:t>3</w:t>
      </w:r>
      <w:r w:rsidRPr="00ED6E29">
        <w:rPr>
          <w:rFonts w:ascii="Times New Roman" w:hAnsi="Times New Roman" w:cs="Times New Roman"/>
          <w:spacing w:val="-4"/>
          <w:sz w:val="26"/>
          <w:szCs w:val="26"/>
        </w:rPr>
        <w:t xml:space="preserve">. </w:t>
      </w:r>
      <w:r w:rsidR="00E40E03">
        <w:rPr>
          <w:rFonts w:ascii="Times New Roman" w:hAnsi="Times New Roman" w:cs="Times New Roman"/>
          <w:spacing w:val="-4"/>
          <w:sz w:val="26"/>
          <w:szCs w:val="26"/>
        </w:rPr>
        <w:t xml:space="preserve">В пункте 2.2.5 </w:t>
      </w:r>
      <w:r w:rsidR="00E40E03" w:rsidRPr="00E40E03">
        <w:rPr>
          <w:rFonts w:ascii="Times New Roman" w:hAnsi="Times New Roman" w:cs="Times New Roman"/>
          <w:spacing w:val="-4"/>
          <w:sz w:val="26"/>
          <w:szCs w:val="26"/>
        </w:rPr>
        <w:t>Договора 1 слова «управления экономики, планирования и экономического развития Администрации города Норильска (далее - Управление экономики)» заменить словами «Управления экономики».</w:t>
      </w:r>
    </w:p>
    <w:p w:rsidR="00283A3B" w:rsidRPr="00ED6E29" w:rsidRDefault="0098244B" w:rsidP="007E70CD">
      <w:pPr>
        <w:pStyle w:val="af8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 xml:space="preserve">1.2.4. </w:t>
      </w:r>
      <w:r w:rsidR="00CF1036" w:rsidRPr="00ED6E29">
        <w:rPr>
          <w:rFonts w:ascii="Times New Roman" w:hAnsi="Times New Roman" w:cs="Times New Roman"/>
          <w:spacing w:val="-4"/>
          <w:sz w:val="26"/>
          <w:szCs w:val="26"/>
        </w:rPr>
        <w:t>Раздел 5</w:t>
      </w:r>
      <w:r w:rsidR="00283A3B" w:rsidRPr="00ED6E29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482500" w:rsidRPr="00ED6E29">
        <w:rPr>
          <w:rFonts w:ascii="Times New Roman" w:hAnsi="Times New Roman" w:cs="Times New Roman"/>
          <w:spacing w:val="-4"/>
          <w:sz w:val="26"/>
          <w:szCs w:val="26"/>
        </w:rPr>
        <w:t>Договор</w:t>
      </w:r>
      <w:r w:rsidR="00CF1036" w:rsidRPr="00ED6E29">
        <w:rPr>
          <w:rFonts w:ascii="Times New Roman" w:hAnsi="Times New Roman" w:cs="Times New Roman"/>
          <w:spacing w:val="-4"/>
          <w:sz w:val="26"/>
          <w:szCs w:val="26"/>
        </w:rPr>
        <w:t>а</w:t>
      </w:r>
      <w:r w:rsidR="00482500" w:rsidRPr="00ED6E29">
        <w:rPr>
          <w:rFonts w:ascii="Times New Roman" w:hAnsi="Times New Roman" w:cs="Times New Roman"/>
          <w:spacing w:val="-4"/>
          <w:sz w:val="26"/>
          <w:szCs w:val="26"/>
        </w:rPr>
        <w:t xml:space="preserve"> 1 </w:t>
      </w:r>
      <w:r w:rsidR="00CF1036" w:rsidRPr="00ED6E29">
        <w:rPr>
          <w:rFonts w:ascii="Times New Roman" w:hAnsi="Times New Roman" w:cs="Times New Roman"/>
          <w:spacing w:val="-4"/>
          <w:sz w:val="26"/>
          <w:szCs w:val="26"/>
        </w:rPr>
        <w:t xml:space="preserve">изложить в </w:t>
      </w:r>
      <w:r w:rsidR="00283A3B" w:rsidRPr="00ED6E29">
        <w:rPr>
          <w:rFonts w:ascii="Times New Roman" w:hAnsi="Times New Roman" w:cs="Times New Roman"/>
          <w:spacing w:val="-4"/>
          <w:sz w:val="26"/>
          <w:szCs w:val="26"/>
        </w:rPr>
        <w:t>следующе</w:t>
      </w:r>
      <w:r w:rsidR="00CF1036" w:rsidRPr="00ED6E29">
        <w:rPr>
          <w:rFonts w:ascii="Times New Roman" w:hAnsi="Times New Roman" w:cs="Times New Roman"/>
          <w:spacing w:val="-4"/>
          <w:sz w:val="26"/>
          <w:szCs w:val="26"/>
        </w:rPr>
        <w:t>й</w:t>
      </w:r>
      <w:r w:rsidR="00283A3B" w:rsidRPr="00ED6E29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CF1036" w:rsidRPr="00ED6E29">
        <w:rPr>
          <w:rFonts w:ascii="Times New Roman" w:hAnsi="Times New Roman" w:cs="Times New Roman"/>
          <w:spacing w:val="-4"/>
          <w:sz w:val="26"/>
          <w:szCs w:val="26"/>
        </w:rPr>
        <w:t>редакции</w:t>
      </w:r>
      <w:r w:rsidR="00283A3B" w:rsidRPr="00ED6E29">
        <w:rPr>
          <w:rFonts w:ascii="Times New Roman" w:hAnsi="Times New Roman" w:cs="Times New Roman"/>
          <w:spacing w:val="-4"/>
          <w:sz w:val="26"/>
          <w:szCs w:val="26"/>
        </w:rPr>
        <w:t>:</w:t>
      </w:r>
    </w:p>
    <w:p w:rsidR="00CF1036" w:rsidRPr="00ED6E29" w:rsidRDefault="00283A3B" w:rsidP="00DF0934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E29">
        <w:rPr>
          <w:rFonts w:ascii="Times New Roman" w:hAnsi="Times New Roman" w:cs="Times New Roman"/>
          <w:sz w:val="26"/>
          <w:szCs w:val="26"/>
        </w:rPr>
        <w:t>«</w:t>
      </w:r>
      <w:r w:rsidR="00CF1036" w:rsidRPr="00ED6E29">
        <w:rPr>
          <w:rFonts w:ascii="Times New Roman" w:hAnsi="Times New Roman" w:cs="Times New Roman"/>
          <w:sz w:val="26"/>
          <w:szCs w:val="26"/>
        </w:rPr>
        <w:t>5. Ответственность сторон</w:t>
      </w:r>
    </w:p>
    <w:p w:rsidR="00DF0934" w:rsidRPr="00ED6E29" w:rsidRDefault="00DF0934" w:rsidP="00DF0934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5.1. </w:t>
      </w:r>
      <w:r w:rsidR="00673FBE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Работодатель несет ответственность за достоверность информации</w:t>
      </w:r>
      <w:r w:rsidR="00FF416A">
        <w:rPr>
          <w:rFonts w:ascii="Times New Roman" w:hAnsi="Times New Roman" w:cs="Times New Roman"/>
          <w:color w:val="000000" w:themeColor="text1"/>
          <w:sz w:val="26"/>
          <w:szCs w:val="26"/>
        </w:rPr>
        <w:t>, содержащейся в</w:t>
      </w:r>
      <w:r w:rsidR="00673FBE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F416A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документах</w:t>
      </w:r>
      <w:r w:rsidR="00673FBE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возмещение затрат на организацию временного трудоустройства безработных и ищущих работу </w:t>
      </w:r>
      <w:r w:rsidR="00673FBE" w:rsidRPr="00ED6E29">
        <w:rPr>
          <w:rFonts w:ascii="Times New Roman" w:hAnsi="Times New Roman" w:cs="Times New Roman"/>
          <w:sz w:val="26"/>
          <w:szCs w:val="26"/>
        </w:rPr>
        <w:t>граждан</w:t>
      </w:r>
      <w:r w:rsidR="00F57DC6" w:rsidRPr="00ED6E29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FF416A">
        <w:rPr>
          <w:rFonts w:ascii="Times New Roman" w:hAnsi="Times New Roman" w:cs="Times New Roman"/>
          <w:sz w:val="26"/>
          <w:szCs w:val="26"/>
        </w:rPr>
        <w:t>в Отчете.</w:t>
      </w:r>
    </w:p>
    <w:p w:rsidR="00DF0934" w:rsidRPr="00DF0934" w:rsidRDefault="00DF0934" w:rsidP="00DF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E29">
        <w:rPr>
          <w:rFonts w:ascii="Times New Roman" w:hAnsi="Times New Roman" w:cs="Times New Roman"/>
          <w:sz w:val="26"/>
          <w:szCs w:val="26"/>
        </w:rPr>
        <w:t xml:space="preserve">5.2. За неисполнение или ненадлежащее 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исполнение обязательств по настоящему договору Стороны несут ответственность в соответствии с действующим </w:t>
      </w:r>
      <w:hyperlink r:id="rId11" w:history="1">
        <w:r w:rsidRPr="00DF0934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законодательством</w:t>
        </w:r>
      </w:hyperlink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F0934" w:rsidRPr="00DF0934" w:rsidRDefault="00DF0934" w:rsidP="00DF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5.3. В случае нарушений условий и обязательств по договору, в том числе несоблюдения характеристик организации временных рабочих мест, указанных в 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заявке на создание временных рабочих мест для безработных граждан, в том числе испытывающих трудности в поиске работы в рамках муниципальной программы по содействию занятости населения (далее – Заявка), предоставляемой Работодателем в соответствии с пунктом 3.4 Положения о комиссии по рассмотрению заявок работодателей на организацию оплачиваемых общественных работ для муниципальных нужд</w:t>
      </w:r>
      <w:r w:rsidR="00673FB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утвержденного распоряжением Администрации города Норильска от 08.06.2009 №1971, Работодатель обязан возвратить в бюджет муниципального образования город Норильск сумму денежных средств, предоставленных для возмещения затрат Работодателя, использованную за период, в котором выявлены нарушения.</w:t>
      </w:r>
    </w:p>
    <w:p w:rsidR="00DF0934" w:rsidRPr="00DF0934" w:rsidRDefault="00DF0934" w:rsidP="00DF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5.4. В случае </w:t>
      </w:r>
      <w:r w:rsidR="008A4FA8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выявлени</w:t>
      </w:r>
      <w:r w:rsidR="008A4FA8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фактов, указанных в пункте 5.3 настоящего договора, помимо возврата полученных от Администрации денежных средств Работодатель обязан уплатить проценты за пользование указанными денежными средствами за весь период неосновательного пользования</w:t>
      </w:r>
      <w:r w:rsidR="00082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исходя из расчета 1/300 ключевой ставки Банка России, действующей на день возврата средств Администрации или на день предъявления иска в суд (в случае невозврата денежных средств в добровольном порядке), за каждый календарный день пользования средствами.</w:t>
      </w:r>
    </w:p>
    <w:p w:rsidR="00DF0934" w:rsidRPr="00DF0934" w:rsidRDefault="00DF0934" w:rsidP="00DF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5.5. Администрация </w:t>
      </w:r>
      <w:r w:rsidR="00A5031D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</w:t>
      </w:r>
      <w:r w:rsidR="0008218E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экономики</w:t>
      </w:r>
      <w:r w:rsidR="00A5031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течени</w:t>
      </w:r>
      <w:r w:rsidR="0008218E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15 рабочих дней с даты установления фактов, указанных в пункте 5.3 настоящего договора, направляет в адрес Работодателя требование о возврате денежных средств, в том числе об уплате процентов за пользование указанными денежными средствами. Работодатель обязан в течени</w:t>
      </w:r>
      <w:r w:rsidR="0008218E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30 рабочих дней со дня получения требования о возврате денежных средств вернуть денежные средства в бюджет муниципального образования город Норильск. </w:t>
      </w:r>
    </w:p>
    <w:p w:rsidR="00DF0934" w:rsidRPr="00DF0934" w:rsidRDefault="00DF0934" w:rsidP="00DF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Днем возврата считается день поступления денежных средств на лицевой счет Администрации города Норильска, а в случае окончания финансового года, в котором были предоставлены средства из бюджета, - в бюджет муниципального образования город Норильск.</w:t>
      </w:r>
    </w:p>
    <w:p w:rsidR="00241160" w:rsidRPr="00ED6E29" w:rsidRDefault="00DF0934" w:rsidP="00DF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5.6. В случае, если Работодатель не исполнил требование, указанное в пункте 5.5 настоящего договора, Администрация взыскивает денежные средства в судебном </w:t>
      </w:r>
      <w:r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>порядке в соответствии с законодательством Российской Федерации</w:t>
      </w:r>
      <w:r w:rsidR="00241160"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434FD"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A45CD7" w:rsidRDefault="00F65B8B" w:rsidP="00DF09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>1.2.</w:t>
      </w:r>
      <w:r w:rsidR="00E40E03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7455C5"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>. Приложени</w:t>
      </w:r>
      <w:r w:rsidR="00AD434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A45CD7"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 к Договору 1 изложит</w:t>
      </w:r>
      <w:r w:rsidR="007455C5"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>ь в редакции согласно приложени</w:t>
      </w:r>
      <w:r w:rsidR="00AD4346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A45CD7"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 к настоящему постановлению.</w:t>
      </w:r>
    </w:p>
    <w:p w:rsidR="00AD4346" w:rsidRPr="00ED6E29" w:rsidRDefault="00AD4346" w:rsidP="00AD43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>1.2.</w:t>
      </w:r>
      <w:r w:rsidR="00E40E03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>. Приложени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 3</w:t>
      </w:r>
      <w:r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Договору 1 изложить в редакции согласно приложени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настоящему постановлению.</w:t>
      </w:r>
    </w:p>
    <w:p w:rsidR="007455C5" w:rsidRPr="00ED6E29" w:rsidRDefault="00E40E03" w:rsidP="00DF09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1.2.7</w:t>
      </w:r>
      <w:r w:rsidR="007455C5"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>. Договор 1 дополнить приложением 4 в редакции согласно приложению 3 к настоящему постановлению.</w:t>
      </w:r>
    </w:p>
    <w:p w:rsidR="00482500" w:rsidRPr="00B57BDF" w:rsidRDefault="001743B0" w:rsidP="007E70CD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E29">
        <w:rPr>
          <w:rFonts w:ascii="Times New Roman" w:hAnsi="Times New Roman" w:cs="Times New Roman"/>
          <w:sz w:val="26"/>
          <w:szCs w:val="26"/>
        </w:rPr>
        <w:t>1</w:t>
      </w:r>
      <w:r w:rsidR="00A45CD7" w:rsidRPr="00ED6E29">
        <w:rPr>
          <w:rFonts w:ascii="Times New Roman" w:hAnsi="Times New Roman" w:cs="Times New Roman"/>
          <w:sz w:val="26"/>
          <w:szCs w:val="26"/>
        </w:rPr>
        <w:t>.3</w:t>
      </w:r>
      <w:r w:rsidR="00482500" w:rsidRPr="00ED6E29">
        <w:rPr>
          <w:rFonts w:ascii="Times New Roman" w:hAnsi="Times New Roman" w:cs="Times New Roman"/>
          <w:sz w:val="26"/>
          <w:szCs w:val="26"/>
        </w:rPr>
        <w:t>. В</w:t>
      </w:r>
      <w:r w:rsidR="00A45CD7" w:rsidRPr="00ED6E29">
        <w:rPr>
          <w:rFonts w:ascii="Times New Roman" w:hAnsi="Times New Roman" w:cs="Times New Roman"/>
          <w:sz w:val="26"/>
          <w:szCs w:val="26"/>
        </w:rPr>
        <w:t xml:space="preserve">нести в </w:t>
      </w:r>
      <w:r w:rsidR="00482500" w:rsidRPr="00ED6E29">
        <w:rPr>
          <w:rFonts w:ascii="Times New Roman" w:hAnsi="Times New Roman" w:cs="Times New Roman"/>
          <w:sz w:val="26"/>
          <w:szCs w:val="26"/>
        </w:rPr>
        <w:t>Т</w:t>
      </w:r>
      <w:r w:rsidR="00482500" w:rsidRPr="00ED6E29">
        <w:rPr>
          <w:rFonts w:ascii="Times New Roman" w:hAnsi="Times New Roman" w:cs="Times New Roman"/>
          <w:spacing w:val="-4"/>
          <w:sz w:val="26"/>
          <w:szCs w:val="26"/>
        </w:rPr>
        <w:t>иповую</w:t>
      </w:r>
      <w:r w:rsidR="00482500" w:rsidRPr="00B57BDF">
        <w:rPr>
          <w:rFonts w:ascii="Times New Roman" w:hAnsi="Times New Roman" w:cs="Times New Roman"/>
          <w:spacing w:val="-4"/>
          <w:sz w:val="26"/>
          <w:szCs w:val="26"/>
        </w:rPr>
        <w:t xml:space="preserve"> форму договора </w:t>
      </w:r>
      <w:r w:rsidR="00482500" w:rsidRPr="00B57BDF">
        <w:rPr>
          <w:rFonts w:ascii="Times New Roman" w:hAnsi="Times New Roman" w:cs="Times New Roman"/>
          <w:sz w:val="26"/>
          <w:szCs w:val="26"/>
        </w:rPr>
        <w:t>о совместной деятельности по организации временного трудоустройства несовершеннолетних граждан в возрасте от 14 до 18 лет в свободное от учебы время, утвержденную пунктом 3 Постановления (далее – Договор 2), следующ</w:t>
      </w:r>
      <w:r w:rsidR="005E1B4D">
        <w:rPr>
          <w:rFonts w:ascii="Times New Roman" w:hAnsi="Times New Roman" w:cs="Times New Roman"/>
          <w:sz w:val="26"/>
          <w:szCs w:val="26"/>
        </w:rPr>
        <w:t>ие изменения</w:t>
      </w:r>
      <w:r w:rsidR="00482500" w:rsidRPr="00B57BDF">
        <w:rPr>
          <w:rFonts w:ascii="Times New Roman" w:hAnsi="Times New Roman" w:cs="Times New Roman"/>
          <w:sz w:val="26"/>
          <w:szCs w:val="26"/>
        </w:rPr>
        <w:t>:</w:t>
      </w:r>
    </w:p>
    <w:p w:rsidR="00E40E03" w:rsidRDefault="001743B0" w:rsidP="007E70CD">
      <w:pPr>
        <w:pStyle w:val="af8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B57BDF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482500" w:rsidRPr="00B57BDF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F43160" w:rsidRPr="00B57BDF">
        <w:rPr>
          <w:rFonts w:ascii="Times New Roman" w:hAnsi="Times New Roman" w:cs="Times New Roman"/>
          <w:spacing w:val="-4"/>
          <w:sz w:val="26"/>
          <w:szCs w:val="26"/>
        </w:rPr>
        <w:t>3</w:t>
      </w:r>
      <w:r w:rsidR="00482500" w:rsidRPr="00B57BDF">
        <w:rPr>
          <w:rFonts w:ascii="Times New Roman" w:hAnsi="Times New Roman" w:cs="Times New Roman"/>
          <w:spacing w:val="-4"/>
          <w:sz w:val="26"/>
          <w:szCs w:val="26"/>
        </w:rPr>
        <w:t>.</w:t>
      </w:r>
      <w:r w:rsidRPr="00B57BDF">
        <w:rPr>
          <w:rFonts w:ascii="Times New Roman" w:hAnsi="Times New Roman" w:cs="Times New Roman"/>
          <w:spacing w:val="-4"/>
          <w:sz w:val="26"/>
          <w:szCs w:val="26"/>
        </w:rPr>
        <w:t>1.</w:t>
      </w:r>
      <w:r w:rsidR="00482500" w:rsidRPr="00B57BD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E40E03">
        <w:rPr>
          <w:rFonts w:ascii="Times New Roman" w:hAnsi="Times New Roman" w:cs="Times New Roman"/>
          <w:spacing w:val="-4"/>
          <w:sz w:val="26"/>
          <w:szCs w:val="26"/>
        </w:rPr>
        <w:t xml:space="preserve">В пункте 2.2.4 </w:t>
      </w:r>
      <w:r w:rsidR="00E40E03" w:rsidRPr="00E40E03">
        <w:rPr>
          <w:rFonts w:ascii="Times New Roman" w:hAnsi="Times New Roman" w:cs="Times New Roman"/>
          <w:spacing w:val="-4"/>
          <w:sz w:val="26"/>
          <w:szCs w:val="26"/>
        </w:rPr>
        <w:t>Договора 2 слова «, планирования и экономического развития» исключить.</w:t>
      </w:r>
    </w:p>
    <w:p w:rsidR="00CF1036" w:rsidRPr="00B57BDF" w:rsidRDefault="00E40E03" w:rsidP="007E70CD">
      <w:pPr>
        <w:pStyle w:val="af8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 xml:space="preserve">1.3.2. </w:t>
      </w:r>
      <w:r w:rsidR="00CF1036" w:rsidRPr="00B57BDF">
        <w:rPr>
          <w:rFonts w:ascii="Times New Roman" w:hAnsi="Times New Roman" w:cs="Times New Roman"/>
          <w:spacing w:val="-4"/>
          <w:sz w:val="26"/>
          <w:szCs w:val="26"/>
        </w:rPr>
        <w:t>Раздел 5 Договора 2 изложить в следующей редакции:</w:t>
      </w:r>
    </w:p>
    <w:p w:rsidR="00CF1036" w:rsidRPr="00B57BDF" w:rsidRDefault="00CF1036" w:rsidP="007E70CD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BDF">
        <w:rPr>
          <w:rFonts w:ascii="Times New Roman" w:hAnsi="Times New Roman" w:cs="Times New Roman"/>
          <w:sz w:val="26"/>
          <w:szCs w:val="26"/>
        </w:rPr>
        <w:t>«5. Ответственность сторон</w:t>
      </w:r>
    </w:p>
    <w:p w:rsidR="00DF0934" w:rsidRPr="00ED6E29" w:rsidRDefault="00DF0934" w:rsidP="00EB6580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5.1. </w:t>
      </w:r>
      <w:r w:rsidR="00673FBE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>Работодатель несет ответственность за достоверность информации</w:t>
      </w:r>
      <w:r w:rsidR="00FF416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73FBE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F416A">
        <w:rPr>
          <w:rFonts w:ascii="Times New Roman" w:hAnsi="Times New Roman" w:cs="Times New Roman"/>
          <w:color w:val="000000" w:themeColor="text1"/>
          <w:sz w:val="26"/>
          <w:szCs w:val="26"/>
        </w:rPr>
        <w:t>содержащейся в</w:t>
      </w:r>
      <w:r w:rsidR="00FF416A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F416A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документах</w:t>
      </w:r>
      <w:r w:rsidR="00FF416A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3FBE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возмещение </w:t>
      </w:r>
      <w:r w:rsidR="00673FBE" w:rsidRPr="00ED6E29">
        <w:rPr>
          <w:rFonts w:ascii="Times New Roman" w:hAnsi="Times New Roman" w:cs="Times New Roman"/>
          <w:sz w:val="26"/>
          <w:szCs w:val="26"/>
        </w:rPr>
        <w:t xml:space="preserve">затрат на организацию временного трудоустройства </w:t>
      </w:r>
      <w:r w:rsidR="00A5031D" w:rsidRPr="00ED6E29">
        <w:rPr>
          <w:rFonts w:ascii="Times New Roman" w:hAnsi="Times New Roman" w:cs="Times New Roman"/>
          <w:sz w:val="26"/>
          <w:szCs w:val="26"/>
        </w:rPr>
        <w:t>несовершеннолетних граждан в возрасте от 14 до 18 лет в свободное от учебы время</w:t>
      </w:r>
      <w:r w:rsidRPr="00ED6E29">
        <w:rPr>
          <w:rFonts w:ascii="Times New Roman" w:hAnsi="Times New Roman" w:cs="Times New Roman"/>
          <w:sz w:val="26"/>
          <w:szCs w:val="26"/>
        </w:rPr>
        <w:t>.</w:t>
      </w:r>
    </w:p>
    <w:p w:rsidR="007E70CD" w:rsidRPr="00EB6580" w:rsidRDefault="00DF0934" w:rsidP="00EB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5.2. За неисполнение или ненадлежащее исполнение обязательств по настоящему договору Стороны несут ответственность в соответствии с действующим </w:t>
      </w:r>
      <w:hyperlink r:id="rId12" w:history="1">
        <w:r w:rsidRPr="00EB6580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законодательством</w:t>
        </w:r>
      </w:hyperlink>
      <w:r w:rsidR="007E70CD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46902" w:rsidRPr="00EB6580" w:rsidRDefault="00046902" w:rsidP="00EB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5.3. В случае </w:t>
      </w:r>
      <w:r w:rsidR="009B65DC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нарушения условий и обязательств, которые предусмотрены договором 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Работодатель обязан возвратить в бюджет муниципального образования город Норильск сумму денежных средств, предост</w:t>
      </w:r>
      <w:r w:rsidR="00385641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авленных для возмещения затрат Р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аботодателя, </w:t>
      </w:r>
      <w:r w:rsidR="00D639DE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использованную </w:t>
      </w:r>
      <w:r w:rsidR="004434FD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за период, в котором</w:t>
      </w:r>
      <w:r w:rsidR="00D639DE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выявлены нарушения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F0934" w:rsidRPr="00EB6580" w:rsidRDefault="00046902" w:rsidP="00EB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5.4. </w:t>
      </w:r>
      <w:r w:rsidR="00DF0934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</w:t>
      </w:r>
      <w:r w:rsidR="008A4FA8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выявлени</w:t>
      </w:r>
      <w:r w:rsidR="008A4FA8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DF0934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фактов, указанных в пункте 5.3 настоящего договора, помимо возврата полученных от Администрации денежных средств Работодатель обязан уплатить проценты за пользование указанными денежными средствами за весь период неосновательного пользования</w:t>
      </w:r>
      <w:r w:rsidR="00606F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F0934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исходя из расчета 1/300 ключевой ставки Банка России, действующей на день возврата средств Администрации или на день предъявления иска в суд (в случае невозврата денежных средств в добровольном порядке), за каждый календарный день пользования средствами.</w:t>
      </w:r>
    </w:p>
    <w:p w:rsidR="00DF0934" w:rsidRPr="00EB6580" w:rsidRDefault="00DF0934" w:rsidP="00EB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5.5. Администрация </w:t>
      </w:r>
      <w:r w:rsidR="00A5031D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</w:t>
      </w:r>
      <w:r w:rsidR="00606FB1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экономики</w:t>
      </w:r>
      <w:r w:rsidR="00A5031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течени</w:t>
      </w:r>
      <w:r w:rsidR="00606FB1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15 рабочих дней с даты установления фактов, указанных в пункте 5.3 настоящего договора, направляет в адрес Работодателя требование о возврате денежных средств, в том числе об уплате процентов за пользование указанными денежными средствами. Работодатель обязан в течени</w:t>
      </w:r>
      <w:r w:rsidR="00606FB1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30 рабочих дней со дня получения требования о возврате денежных средств вернуть денежные средства в бюджет муниципального образования город Норильск. </w:t>
      </w:r>
    </w:p>
    <w:p w:rsidR="00DF0934" w:rsidRPr="00EB6580" w:rsidRDefault="00DF0934" w:rsidP="00EB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Днем возврата считается день поступления денежных средств на лицевой счет Администрации города Норильска, а в случае окончания финансового года, в котором были предоставлены средства из бюджета, - в бюджет муниципального образования город Норильск.</w:t>
      </w:r>
    </w:p>
    <w:p w:rsidR="00CF1036" w:rsidRPr="00EB6580" w:rsidRDefault="00DF0934" w:rsidP="00EB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5.6. В случае, если Работодатель не исполнил требование, указанное в пункте 5.5 настоящего договора, Администрация взыскивает денежные средства в судебном порядке в соответствии с законодательством Российской Федерации</w:t>
      </w:r>
      <w:r w:rsidR="004434FD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.».</w:t>
      </w:r>
    </w:p>
    <w:p w:rsidR="00482500" w:rsidRPr="00B57BDF" w:rsidRDefault="001743B0" w:rsidP="00EB6580">
      <w:pPr>
        <w:pStyle w:val="af8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482500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F43160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82500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C5AE9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F43160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нести в</w:t>
      </w:r>
      <w:r w:rsidR="00482500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Типовую форму договора о</w:t>
      </w:r>
      <w:r w:rsidR="00482500" w:rsidRPr="00EB658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482500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возмещении затрат работодателю </w:t>
      </w:r>
      <w:r w:rsidR="00482500" w:rsidRPr="00B57BDF">
        <w:rPr>
          <w:rFonts w:ascii="Times New Roman" w:hAnsi="Times New Roman" w:cs="Times New Roman"/>
          <w:sz w:val="26"/>
          <w:szCs w:val="26"/>
        </w:rPr>
        <w:t xml:space="preserve">на оплату обязательных предварительных медицинских осмотров безработных и ищущих работу граждан (общественные работы; временное трудоустройство </w:t>
      </w:r>
      <w:r w:rsidR="005511C0" w:rsidRPr="00B57BDF">
        <w:rPr>
          <w:rFonts w:ascii="Times New Roman" w:hAnsi="Times New Roman" w:cs="Times New Roman"/>
          <w:sz w:val="26"/>
          <w:szCs w:val="26"/>
        </w:rPr>
        <w:t>безработных и ищущих работу граждан, испытывающих трудности в поиске работы, включая лиц из числа детей-сирот и детей, оставшихся без попеч</w:t>
      </w:r>
      <w:r w:rsidR="00DF0934">
        <w:rPr>
          <w:rFonts w:ascii="Times New Roman" w:hAnsi="Times New Roman" w:cs="Times New Roman"/>
          <w:sz w:val="26"/>
          <w:szCs w:val="26"/>
        </w:rPr>
        <w:t xml:space="preserve">ения родителей в возрасте от 18 </w:t>
      </w:r>
      <w:r w:rsidR="00482500" w:rsidRPr="00B57BDF">
        <w:rPr>
          <w:rFonts w:ascii="Times New Roman" w:hAnsi="Times New Roman" w:cs="Times New Roman"/>
          <w:sz w:val="26"/>
          <w:szCs w:val="26"/>
        </w:rPr>
        <w:t xml:space="preserve">до 23 лет), утвержденную </w:t>
      </w:r>
      <w:r w:rsidRPr="00B57BDF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="00385641" w:rsidRPr="00B57BDF">
        <w:rPr>
          <w:rFonts w:ascii="Times New Roman" w:hAnsi="Times New Roman" w:cs="Times New Roman"/>
          <w:sz w:val="26"/>
          <w:szCs w:val="26"/>
        </w:rPr>
        <w:t>4</w:t>
      </w:r>
      <w:r w:rsidRPr="00B57BDF">
        <w:rPr>
          <w:rFonts w:ascii="Times New Roman" w:hAnsi="Times New Roman" w:cs="Times New Roman"/>
          <w:sz w:val="26"/>
          <w:szCs w:val="26"/>
        </w:rPr>
        <w:t xml:space="preserve"> Постановления (далее – Договор </w:t>
      </w:r>
      <w:r w:rsidR="00482500" w:rsidRPr="00B57BDF">
        <w:rPr>
          <w:rFonts w:ascii="Times New Roman" w:hAnsi="Times New Roman" w:cs="Times New Roman"/>
          <w:sz w:val="26"/>
          <w:szCs w:val="26"/>
        </w:rPr>
        <w:t>3), следующ</w:t>
      </w:r>
      <w:r w:rsidR="005E1B4D">
        <w:rPr>
          <w:rFonts w:ascii="Times New Roman" w:hAnsi="Times New Roman" w:cs="Times New Roman"/>
          <w:sz w:val="26"/>
          <w:szCs w:val="26"/>
        </w:rPr>
        <w:t>ие изменения</w:t>
      </w:r>
      <w:r w:rsidR="00482500" w:rsidRPr="00B57BDF">
        <w:rPr>
          <w:rFonts w:ascii="Times New Roman" w:hAnsi="Times New Roman" w:cs="Times New Roman"/>
          <w:sz w:val="26"/>
          <w:szCs w:val="26"/>
        </w:rPr>
        <w:t>:</w:t>
      </w:r>
    </w:p>
    <w:p w:rsidR="00E40E03" w:rsidRDefault="00482500" w:rsidP="007E70CD">
      <w:pPr>
        <w:pStyle w:val="af8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B57BDF">
        <w:rPr>
          <w:rFonts w:ascii="Times New Roman" w:hAnsi="Times New Roman" w:cs="Times New Roman"/>
          <w:sz w:val="26"/>
          <w:szCs w:val="26"/>
        </w:rPr>
        <w:t>1.</w:t>
      </w:r>
      <w:r w:rsidR="00F43160" w:rsidRPr="00B57BDF">
        <w:rPr>
          <w:rFonts w:ascii="Times New Roman" w:hAnsi="Times New Roman" w:cs="Times New Roman"/>
          <w:sz w:val="26"/>
          <w:szCs w:val="26"/>
        </w:rPr>
        <w:t>4</w:t>
      </w:r>
      <w:r w:rsidR="001743B0" w:rsidRPr="00B57BDF">
        <w:rPr>
          <w:rFonts w:ascii="Times New Roman" w:hAnsi="Times New Roman" w:cs="Times New Roman"/>
          <w:sz w:val="26"/>
          <w:szCs w:val="26"/>
        </w:rPr>
        <w:t>.1.</w:t>
      </w:r>
      <w:r w:rsidR="00CF1036" w:rsidRPr="00B57BD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E40E03">
        <w:rPr>
          <w:rFonts w:ascii="Times New Roman" w:hAnsi="Times New Roman" w:cs="Times New Roman"/>
          <w:spacing w:val="-4"/>
          <w:sz w:val="26"/>
          <w:szCs w:val="26"/>
        </w:rPr>
        <w:t xml:space="preserve">В пункте 2.2.1 </w:t>
      </w:r>
      <w:r w:rsidR="00E40E03" w:rsidRPr="00E40E03">
        <w:rPr>
          <w:rFonts w:ascii="Times New Roman" w:hAnsi="Times New Roman" w:cs="Times New Roman"/>
          <w:spacing w:val="-4"/>
          <w:sz w:val="26"/>
          <w:szCs w:val="26"/>
        </w:rPr>
        <w:t>Договора 3 слова «, планирования и экономического развития» исключить.</w:t>
      </w:r>
    </w:p>
    <w:p w:rsidR="00CF1036" w:rsidRPr="00B57BDF" w:rsidRDefault="00E40E03" w:rsidP="007E70CD">
      <w:pPr>
        <w:pStyle w:val="af8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 xml:space="preserve">1.4.2. </w:t>
      </w:r>
      <w:r w:rsidR="00CF1036" w:rsidRPr="00B57BDF">
        <w:rPr>
          <w:rFonts w:ascii="Times New Roman" w:hAnsi="Times New Roman" w:cs="Times New Roman"/>
          <w:spacing w:val="-4"/>
          <w:sz w:val="26"/>
          <w:szCs w:val="26"/>
        </w:rPr>
        <w:t xml:space="preserve">Раздел 5 Договора </w:t>
      </w:r>
      <w:r w:rsidR="00EB6580">
        <w:rPr>
          <w:rFonts w:ascii="Times New Roman" w:hAnsi="Times New Roman" w:cs="Times New Roman"/>
          <w:spacing w:val="-4"/>
          <w:sz w:val="26"/>
          <w:szCs w:val="26"/>
        </w:rPr>
        <w:t>3</w:t>
      </w:r>
      <w:r w:rsidR="00CF1036" w:rsidRPr="00B57BDF">
        <w:rPr>
          <w:rFonts w:ascii="Times New Roman" w:hAnsi="Times New Roman" w:cs="Times New Roman"/>
          <w:spacing w:val="-4"/>
          <w:sz w:val="26"/>
          <w:szCs w:val="26"/>
        </w:rPr>
        <w:t xml:space="preserve"> изложить в следующей редакции:</w:t>
      </w:r>
    </w:p>
    <w:p w:rsidR="00CF1036" w:rsidRPr="00B57BDF" w:rsidRDefault="00CF1036" w:rsidP="007E70CD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BDF">
        <w:rPr>
          <w:rFonts w:ascii="Times New Roman" w:hAnsi="Times New Roman" w:cs="Times New Roman"/>
          <w:sz w:val="26"/>
          <w:szCs w:val="26"/>
        </w:rPr>
        <w:t>«5. Ответственность сторон</w:t>
      </w:r>
    </w:p>
    <w:p w:rsidR="00EB6580" w:rsidRPr="00EB6580" w:rsidRDefault="00EB6580" w:rsidP="00EB6580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5.1. </w:t>
      </w:r>
      <w:r w:rsidR="00673FBE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Работодатель несет </w:t>
      </w:r>
      <w:r w:rsidR="00673FBE"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>ответственность за достоверность информации</w:t>
      </w:r>
      <w:r w:rsidR="0073715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73FBE"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3715F">
        <w:rPr>
          <w:rFonts w:ascii="Times New Roman" w:hAnsi="Times New Roman" w:cs="Times New Roman"/>
          <w:color w:val="000000" w:themeColor="text1"/>
          <w:sz w:val="26"/>
          <w:szCs w:val="26"/>
        </w:rPr>
        <w:t>содержащейся в</w:t>
      </w:r>
      <w:r w:rsidR="0073715F" w:rsidRPr="00DF0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3715F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документах</w:t>
      </w:r>
      <w:r w:rsidR="00673FBE" w:rsidRPr="00ED6E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возмещение затрат </w:t>
      </w:r>
      <w:r w:rsidR="00ED6E29" w:rsidRPr="00ED6E29">
        <w:rPr>
          <w:rFonts w:ascii="Times New Roman" w:hAnsi="Times New Roman" w:cs="Times New Roman"/>
          <w:sz w:val="26"/>
          <w:szCs w:val="26"/>
        </w:rPr>
        <w:t>на оплату обязательных предварительных медицинских осмотров участников общественных работ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B6580" w:rsidRPr="00EB6580" w:rsidRDefault="00EB6580" w:rsidP="00EB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5.2. За неисполнение или ненадлежащее исполнение обязательств по настоящему договору Стороны несут ответственность в соответствии с действующим </w:t>
      </w:r>
      <w:hyperlink r:id="rId13" w:history="1">
        <w:r w:rsidRPr="00EB6580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законодательством</w:t>
        </w:r>
      </w:hyperlink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B6580" w:rsidRPr="00EB6580" w:rsidRDefault="00EB6580" w:rsidP="00EB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5.3. В случае нарушения условий и обязательств, которые предусмотрены договором Работодатель обязан возвратить в бюджет муниципального образования город Норильск сумму денежных средств, предоставленных для возмещения затрат Работодателя, использованную за период, в котором выявлены нарушения.</w:t>
      </w:r>
    </w:p>
    <w:p w:rsidR="00EB6580" w:rsidRPr="00EB6580" w:rsidRDefault="00EB6580" w:rsidP="00EB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5.4. В случае </w:t>
      </w:r>
      <w:r w:rsidR="008A4FA8"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выявлени</w:t>
      </w:r>
      <w:r w:rsidR="008A4FA8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фактов, указанных в пункте 5.3 настоящего договора, помимо возврата полученных от Администрации денежных средств Работодатель обязан уплатить проценты за пользование указанными денежными средствами за весь период неосновательного пользования</w:t>
      </w:r>
      <w:r w:rsidR="00B850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исходя из расчета 1/300 ключевой ставки Банка России, действующей на день возврата средств Администрации или на день предъявления иска в суд (в случае невозврата денежных средств в добровольном порядке), за каждый календарный день пользования средствами.</w:t>
      </w:r>
    </w:p>
    <w:p w:rsidR="00EB6580" w:rsidRPr="00EB6580" w:rsidRDefault="00EB6580" w:rsidP="00EB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5.5. Администрация </w:t>
      </w:r>
      <w:r w:rsidR="00ED6E29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</w:t>
      </w:r>
      <w:r w:rsidR="00B8508C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экономики</w:t>
      </w:r>
      <w:r w:rsidR="00ED6E29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течени</w:t>
      </w:r>
      <w:r w:rsidR="00B8508C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15 рабочих дней с даты установления фактов, указанных в пункте 5.3 настоящего договора, направляет в адрес Работодателя требование о возврате денежных средств, в том числе об уплате процентов за пользование указанными денежными средствами. Работодатель обязан в течени</w:t>
      </w:r>
      <w:r w:rsidR="00B8508C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30 рабочих дней со дня получения требования о возврате денежных средств вернуть денежные средства в бюджет муниципального образования город Норильск. </w:t>
      </w:r>
    </w:p>
    <w:p w:rsidR="00EB6580" w:rsidRPr="00EB6580" w:rsidRDefault="00EB6580" w:rsidP="00EB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Днем возврата считается день поступления денежных средств на лицевой счет Администрации города Норильска, а в случае окончания финансового года, в котором были предоставлены средства из бюджета, - в бюджет муниципального образования город Норильск.</w:t>
      </w:r>
    </w:p>
    <w:p w:rsidR="00CF1036" w:rsidRDefault="00EB6580" w:rsidP="00EB6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6580">
        <w:rPr>
          <w:rFonts w:ascii="Times New Roman" w:hAnsi="Times New Roman" w:cs="Times New Roman"/>
          <w:color w:val="000000" w:themeColor="text1"/>
          <w:sz w:val="26"/>
          <w:szCs w:val="26"/>
        </w:rPr>
        <w:t>5.6. В случае, если Работодатель не исполнил требование, указанное в пункте 5.5 настоящего договора, Администрация взыскивает денежные средства в судебном порядке в соответствии с законодательством Российской Федерации</w:t>
      </w:r>
      <w:r w:rsidR="004434FD">
        <w:rPr>
          <w:rFonts w:ascii="Times New Roman" w:hAnsi="Times New Roman" w:cs="Times New Roman"/>
          <w:sz w:val="26"/>
          <w:szCs w:val="26"/>
        </w:rPr>
        <w:t>.».</w:t>
      </w:r>
    </w:p>
    <w:p w:rsidR="00EB39D5" w:rsidRDefault="00F43160" w:rsidP="007E70CD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BDF">
        <w:rPr>
          <w:rFonts w:ascii="Times New Roman" w:hAnsi="Times New Roman" w:cs="Times New Roman"/>
          <w:sz w:val="26"/>
          <w:szCs w:val="26"/>
        </w:rPr>
        <w:t>2</w:t>
      </w:r>
      <w:r w:rsidR="00842CC0" w:rsidRPr="00B57BDF">
        <w:rPr>
          <w:rFonts w:ascii="Times New Roman" w:hAnsi="Times New Roman" w:cs="Times New Roman"/>
          <w:sz w:val="26"/>
          <w:szCs w:val="26"/>
        </w:rPr>
        <w:t xml:space="preserve">. </w:t>
      </w:r>
      <w:r w:rsidR="00EB39D5" w:rsidRPr="00B57BDF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B6580" w:rsidRPr="00B57BDF" w:rsidRDefault="00EB6580" w:rsidP="00A27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73715F">
        <w:rPr>
          <w:rFonts w:ascii="Times New Roman" w:hAnsi="Times New Roman" w:cs="Times New Roman"/>
          <w:sz w:val="26"/>
          <w:szCs w:val="26"/>
        </w:rPr>
        <w:t>Настоящее п</w:t>
      </w:r>
      <w:r w:rsidR="00A278F1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</w:t>
      </w:r>
      <w:r w:rsidR="0073715F">
        <w:rPr>
          <w:rFonts w:ascii="Times New Roman" w:hAnsi="Times New Roman" w:cs="Times New Roman"/>
          <w:sz w:val="26"/>
          <w:szCs w:val="26"/>
        </w:rPr>
        <w:t>со дня подписания</w:t>
      </w:r>
      <w:r w:rsidR="00A278F1">
        <w:rPr>
          <w:rFonts w:ascii="Times New Roman" w:hAnsi="Times New Roman" w:cs="Times New Roman"/>
          <w:sz w:val="26"/>
          <w:szCs w:val="26"/>
        </w:rPr>
        <w:t>, за исключением п</w:t>
      </w:r>
      <w:r w:rsidR="00F65B8B">
        <w:rPr>
          <w:rFonts w:ascii="Times New Roman" w:hAnsi="Times New Roman" w:cs="Times New Roman"/>
          <w:sz w:val="26"/>
          <w:szCs w:val="26"/>
        </w:rPr>
        <w:t>ункт</w:t>
      </w:r>
      <w:r w:rsidR="00A278F1">
        <w:rPr>
          <w:rFonts w:ascii="Times New Roman" w:hAnsi="Times New Roman" w:cs="Times New Roman"/>
          <w:sz w:val="26"/>
          <w:szCs w:val="26"/>
        </w:rPr>
        <w:t>а</w:t>
      </w:r>
      <w:r w:rsidR="00F65B8B">
        <w:rPr>
          <w:rFonts w:ascii="Times New Roman" w:hAnsi="Times New Roman" w:cs="Times New Roman"/>
          <w:sz w:val="26"/>
          <w:szCs w:val="26"/>
        </w:rPr>
        <w:t xml:space="preserve"> 1.2.</w:t>
      </w:r>
      <w:r w:rsidR="0010667D">
        <w:rPr>
          <w:rFonts w:ascii="Times New Roman" w:hAnsi="Times New Roman" w:cs="Times New Roman"/>
          <w:sz w:val="26"/>
          <w:szCs w:val="26"/>
        </w:rPr>
        <w:t>5</w:t>
      </w:r>
      <w:r w:rsidR="0073715F">
        <w:rPr>
          <w:rFonts w:ascii="Times New Roman" w:hAnsi="Times New Roman" w:cs="Times New Roman"/>
          <w:sz w:val="26"/>
          <w:szCs w:val="26"/>
        </w:rPr>
        <w:t xml:space="preserve"> настоящего постановления</w:t>
      </w:r>
      <w:r w:rsidR="00A278F1">
        <w:rPr>
          <w:rFonts w:ascii="Times New Roman" w:hAnsi="Times New Roman" w:cs="Times New Roman"/>
          <w:sz w:val="26"/>
          <w:szCs w:val="26"/>
        </w:rPr>
        <w:t xml:space="preserve">, который </w:t>
      </w:r>
      <w:r w:rsidR="0073715F">
        <w:rPr>
          <w:rFonts w:ascii="Times New Roman" w:hAnsi="Times New Roman" w:cs="Times New Roman"/>
          <w:sz w:val="26"/>
          <w:szCs w:val="26"/>
        </w:rPr>
        <w:t xml:space="preserve">вступает в силу со дня подписания настоящего постановления и </w:t>
      </w:r>
      <w:r w:rsidR="00A278F1">
        <w:rPr>
          <w:rFonts w:ascii="Times New Roman" w:hAnsi="Times New Roman" w:cs="Times New Roman"/>
          <w:sz w:val="26"/>
          <w:szCs w:val="26"/>
        </w:rPr>
        <w:t xml:space="preserve">распространяет свое действие на правоотношения, возникшие с </w:t>
      </w:r>
      <w:r w:rsidR="00F65B8B">
        <w:rPr>
          <w:rFonts w:ascii="Times New Roman" w:hAnsi="Times New Roman" w:cs="Times New Roman"/>
          <w:sz w:val="26"/>
          <w:szCs w:val="26"/>
        </w:rPr>
        <w:t>01.10.2020.</w:t>
      </w:r>
    </w:p>
    <w:p w:rsidR="004434FD" w:rsidRDefault="004434FD" w:rsidP="0078392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3715F" w:rsidRDefault="0073715F" w:rsidP="0078392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4434FD" w:rsidRDefault="0073715F" w:rsidP="0078392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78392D" w:rsidRPr="00B57BDF">
        <w:rPr>
          <w:rFonts w:ascii="Times New Roman" w:hAnsi="Times New Roman" w:cs="Times New Roman"/>
          <w:sz w:val="26"/>
          <w:szCs w:val="26"/>
        </w:rPr>
        <w:t xml:space="preserve"> города Норильска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Д.В. Карасев</w:t>
      </w:r>
    </w:p>
    <w:p w:rsidR="00673FBE" w:rsidRDefault="00673FBE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914BFA" w:rsidRDefault="00914BFA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E40E03" w:rsidRDefault="00E40E03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FD5102" w:rsidRDefault="00FD5102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FD5102" w:rsidRDefault="00FD5102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FD5102" w:rsidRDefault="00FD5102" w:rsidP="004434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bookmarkStart w:id="0" w:name="_GoBack"/>
      <w:bookmarkEnd w:id="0"/>
    </w:p>
    <w:sectPr w:rsidR="00FD5102" w:rsidSect="004714C8">
      <w:headerReference w:type="even" r:id="rId14"/>
      <w:headerReference w:type="default" r:id="rId15"/>
      <w:footerReference w:type="default" r:id="rId16"/>
      <w:type w:val="oddPage"/>
      <w:pgSz w:w="11906" w:h="16838"/>
      <w:pgMar w:top="992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709" w:rsidRDefault="00133709" w:rsidP="0029696B">
      <w:pPr>
        <w:spacing w:after="0" w:line="240" w:lineRule="auto"/>
      </w:pPr>
      <w:r>
        <w:separator/>
      </w:r>
    </w:p>
  </w:endnote>
  <w:endnote w:type="continuationSeparator" w:id="0">
    <w:p w:rsidR="00133709" w:rsidRDefault="0013370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FBE" w:rsidRDefault="00673FB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709" w:rsidRDefault="00133709" w:rsidP="0029696B">
      <w:pPr>
        <w:spacing w:after="0" w:line="240" w:lineRule="auto"/>
      </w:pPr>
      <w:r>
        <w:separator/>
      </w:r>
    </w:p>
  </w:footnote>
  <w:footnote w:type="continuationSeparator" w:id="0">
    <w:p w:rsidR="00133709" w:rsidRDefault="0013370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11C0">
      <w:rPr>
        <w:rStyle w:val="a5"/>
        <w:noProof/>
      </w:rPr>
      <w:t>28</w: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 w15:restartNumberingAfterBreak="0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 w15:restartNumberingAfterBreak="0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0CB51C02"/>
    <w:multiLevelType w:val="hybridMultilevel"/>
    <w:tmpl w:val="7700B80C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A01F8"/>
    <w:multiLevelType w:val="multilevel"/>
    <w:tmpl w:val="0862EF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1ECD5FAA"/>
    <w:multiLevelType w:val="multilevel"/>
    <w:tmpl w:val="659CA62C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7" w15:restartNumberingAfterBreak="0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0" w15:restartNumberingAfterBreak="0">
    <w:nsid w:val="3D634E64"/>
    <w:multiLevelType w:val="multilevel"/>
    <w:tmpl w:val="0E86780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11" w15:restartNumberingAfterBreak="0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12" w15:restartNumberingAfterBreak="0">
    <w:nsid w:val="4049637C"/>
    <w:multiLevelType w:val="hybridMultilevel"/>
    <w:tmpl w:val="D3BE96A6"/>
    <w:lvl w:ilvl="0" w:tplc="95323252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D1E2C8D"/>
    <w:multiLevelType w:val="hybridMultilevel"/>
    <w:tmpl w:val="D3C4881E"/>
    <w:lvl w:ilvl="0" w:tplc="5964BE18">
      <w:start w:val="1"/>
      <w:numFmt w:val="bullet"/>
      <w:lvlText w:val="−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A0231A"/>
    <w:multiLevelType w:val="hybridMultilevel"/>
    <w:tmpl w:val="6388C350"/>
    <w:lvl w:ilvl="0" w:tplc="BF0E1B4A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7" w15:restartNumberingAfterBreak="0">
    <w:nsid w:val="60D16A1A"/>
    <w:multiLevelType w:val="multilevel"/>
    <w:tmpl w:val="59B4CC4E"/>
    <w:lvl w:ilvl="0">
      <w:start w:val="2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000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528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920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20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284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512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776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20040" w:hanging="1800"/>
      </w:pPr>
      <w:rPr>
        <w:rFonts w:eastAsiaTheme="minorEastAsia" w:hint="default"/>
      </w:rPr>
    </w:lvl>
  </w:abstractNum>
  <w:abstractNum w:abstractNumId="18" w15:restartNumberingAfterBreak="0">
    <w:nsid w:val="6210412C"/>
    <w:multiLevelType w:val="multilevel"/>
    <w:tmpl w:val="E6BC4B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19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24" w15:restartNumberingAfterBreak="0">
    <w:nsid w:val="72FD252D"/>
    <w:multiLevelType w:val="hybridMultilevel"/>
    <w:tmpl w:val="DF66E966"/>
    <w:lvl w:ilvl="0" w:tplc="5964BE18">
      <w:start w:val="1"/>
      <w:numFmt w:val="bullet"/>
      <w:lvlText w:val="−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6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7" w15:restartNumberingAfterBreak="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8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9"/>
  </w:num>
  <w:num w:numId="2">
    <w:abstractNumId w:val="25"/>
  </w:num>
  <w:num w:numId="3">
    <w:abstractNumId w:val="22"/>
  </w:num>
  <w:num w:numId="4">
    <w:abstractNumId w:val="16"/>
  </w:num>
  <w:num w:numId="5">
    <w:abstractNumId w:val="28"/>
  </w:num>
  <w:num w:numId="6">
    <w:abstractNumId w:val="26"/>
  </w:num>
  <w:num w:numId="7">
    <w:abstractNumId w:val="21"/>
  </w:num>
  <w:num w:numId="8">
    <w:abstractNumId w:val="27"/>
  </w:num>
  <w:num w:numId="9">
    <w:abstractNumId w:val="9"/>
  </w:num>
  <w:num w:numId="10">
    <w:abstractNumId w:val="7"/>
  </w:num>
  <w:num w:numId="11">
    <w:abstractNumId w:val="2"/>
  </w:num>
  <w:num w:numId="12">
    <w:abstractNumId w:val="0"/>
  </w:num>
  <w:num w:numId="13">
    <w:abstractNumId w:val="13"/>
  </w:num>
  <w:num w:numId="14">
    <w:abstractNumId w:val="1"/>
  </w:num>
  <w:num w:numId="15">
    <w:abstractNumId w:val="8"/>
  </w:num>
  <w:num w:numId="16">
    <w:abstractNumId w:val="6"/>
  </w:num>
  <w:num w:numId="17">
    <w:abstractNumId w:val="29"/>
  </w:num>
  <w:num w:numId="18">
    <w:abstractNumId w:val="11"/>
  </w:num>
  <w:num w:numId="19">
    <w:abstractNumId w:val="3"/>
  </w:num>
  <w:num w:numId="20">
    <w:abstractNumId w:val="23"/>
  </w:num>
  <w:num w:numId="21">
    <w:abstractNumId w:val="20"/>
  </w:num>
  <w:num w:numId="22">
    <w:abstractNumId w:val="17"/>
  </w:num>
  <w:num w:numId="23">
    <w:abstractNumId w:val="10"/>
  </w:num>
  <w:num w:numId="24">
    <w:abstractNumId w:val="18"/>
  </w:num>
  <w:num w:numId="25">
    <w:abstractNumId w:val="12"/>
  </w:num>
  <w:num w:numId="26">
    <w:abstractNumId w:val="24"/>
  </w:num>
  <w:num w:numId="27">
    <w:abstractNumId w:val="15"/>
  </w:num>
  <w:num w:numId="28">
    <w:abstractNumId w:val="4"/>
  </w:num>
  <w:num w:numId="29">
    <w:abstractNumId w:val="5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6A68"/>
    <w:rsid w:val="00007D54"/>
    <w:rsid w:val="00011D4E"/>
    <w:rsid w:val="00014F28"/>
    <w:rsid w:val="00016F5B"/>
    <w:rsid w:val="00021357"/>
    <w:rsid w:val="00023825"/>
    <w:rsid w:val="00023B7C"/>
    <w:rsid w:val="00046902"/>
    <w:rsid w:val="0005189D"/>
    <w:rsid w:val="0005238F"/>
    <w:rsid w:val="00057B9A"/>
    <w:rsid w:val="000620CC"/>
    <w:rsid w:val="00066015"/>
    <w:rsid w:val="00067767"/>
    <w:rsid w:val="00070020"/>
    <w:rsid w:val="000713FA"/>
    <w:rsid w:val="000727DF"/>
    <w:rsid w:val="00080899"/>
    <w:rsid w:val="0008218E"/>
    <w:rsid w:val="000838AA"/>
    <w:rsid w:val="00084240"/>
    <w:rsid w:val="00085A21"/>
    <w:rsid w:val="000929E3"/>
    <w:rsid w:val="000A3922"/>
    <w:rsid w:val="000A5A49"/>
    <w:rsid w:val="000B6283"/>
    <w:rsid w:val="000B75AD"/>
    <w:rsid w:val="000C5BC1"/>
    <w:rsid w:val="000C6268"/>
    <w:rsid w:val="000D056A"/>
    <w:rsid w:val="000D0EF4"/>
    <w:rsid w:val="000D12F1"/>
    <w:rsid w:val="000D4113"/>
    <w:rsid w:val="000E0CF4"/>
    <w:rsid w:val="000E1517"/>
    <w:rsid w:val="000E62F4"/>
    <w:rsid w:val="000E729D"/>
    <w:rsid w:val="000F1DEA"/>
    <w:rsid w:val="000F3320"/>
    <w:rsid w:val="000F5C4F"/>
    <w:rsid w:val="000F69F8"/>
    <w:rsid w:val="00100922"/>
    <w:rsid w:val="001019B3"/>
    <w:rsid w:val="0010289C"/>
    <w:rsid w:val="00103007"/>
    <w:rsid w:val="001043ED"/>
    <w:rsid w:val="001047E2"/>
    <w:rsid w:val="0010667D"/>
    <w:rsid w:val="00106F1C"/>
    <w:rsid w:val="00113306"/>
    <w:rsid w:val="00117B8A"/>
    <w:rsid w:val="00133709"/>
    <w:rsid w:val="00136747"/>
    <w:rsid w:val="00140031"/>
    <w:rsid w:val="00151ED4"/>
    <w:rsid w:val="0016018A"/>
    <w:rsid w:val="00160728"/>
    <w:rsid w:val="00161F13"/>
    <w:rsid w:val="00162BC8"/>
    <w:rsid w:val="00164DA5"/>
    <w:rsid w:val="0017259A"/>
    <w:rsid w:val="001743B0"/>
    <w:rsid w:val="0017741F"/>
    <w:rsid w:val="00180248"/>
    <w:rsid w:val="00185A76"/>
    <w:rsid w:val="00186F3D"/>
    <w:rsid w:val="00195EC3"/>
    <w:rsid w:val="0019776E"/>
    <w:rsid w:val="001A2963"/>
    <w:rsid w:val="001A3C4D"/>
    <w:rsid w:val="001A4A78"/>
    <w:rsid w:val="001B2E4A"/>
    <w:rsid w:val="001C421D"/>
    <w:rsid w:val="001C7E35"/>
    <w:rsid w:val="001D511B"/>
    <w:rsid w:val="001D640F"/>
    <w:rsid w:val="001D7424"/>
    <w:rsid w:val="001E2C28"/>
    <w:rsid w:val="001E36EB"/>
    <w:rsid w:val="001E5618"/>
    <w:rsid w:val="001F63B9"/>
    <w:rsid w:val="001F6C5B"/>
    <w:rsid w:val="0021525B"/>
    <w:rsid w:val="002205F0"/>
    <w:rsid w:val="00221689"/>
    <w:rsid w:val="00224563"/>
    <w:rsid w:val="002278F5"/>
    <w:rsid w:val="00236D9F"/>
    <w:rsid w:val="00241160"/>
    <w:rsid w:val="0024188D"/>
    <w:rsid w:val="0024678B"/>
    <w:rsid w:val="00252589"/>
    <w:rsid w:val="00254276"/>
    <w:rsid w:val="00254ED9"/>
    <w:rsid w:val="00257429"/>
    <w:rsid w:val="00257973"/>
    <w:rsid w:val="002600C0"/>
    <w:rsid w:val="00264902"/>
    <w:rsid w:val="00264F4F"/>
    <w:rsid w:val="00267B73"/>
    <w:rsid w:val="00273A5F"/>
    <w:rsid w:val="00274910"/>
    <w:rsid w:val="00277E64"/>
    <w:rsid w:val="00283A3B"/>
    <w:rsid w:val="00287CE7"/>
    <w:rsid w:val="00292D79"/>
    <w:rsid w:val="00296556"/>
    <w:rsid w:val="00296887"/>
    <w:rsid w:val="0029696B"/>
    <w:rsid w:val="002A1654"/>
    <w:rsid w:val="002A24AB"/>
    <w:rsid w:val="002A57E9"/>
    <w:rsid w:val="002A7BF1"/>
    <w:rsid w:val="002B0D46"/>
    <w:rsid w:val="002B3F9C"/>
    <w:rsid w:val="002C5AE9"/>
    <w:rsid w:val="002C6173"/>
    <w:rsid w:val="002D1A38"/>
    <w:rsid w:val="002D24C6"/>
    <w:rsid w:val="002E4DD0"/>
    <w:rsid w:val="002E5A44"/>
    <w:rsid w:val="002E757B"/>
    <w:rsid w:val="002E7702"/>
    <w:rsid w:val="002F05F6"/>
    <w:rsid w:val="002F0E5F"/>
    <w:rsid w:val="002F0EC0"/>
    <w:rsid w:val="002F1131"/>
    <w:rsid w:val="002F116E"/>
    <w:rsid w:val="002F1248"/>
    <w:rsid w:val="002F4157"/>
    <w:rsid w:val="00301514"/>
    <w:rsid w:val="00301E80"/>
    <w:rsid w:val="0030661E"/>
    <w:rsid w:val="003104FB"/>
    <w:rsid w:val="0032028D"/>
    <w:rsid w:val="00324BFF"/>
    <w:rsid w:val="00326917"/>
    <w:rsid w:val="0032742D"/>
    <w:rsid w:val="00327BB6"/>
    <w:rsid w:val="003321B4"/>
    <w:rsid w:val="00342D93"/>
    <w:rsid w:val="0034799D"/>
    <w:rsid w:val="00347E57"/>
    <w:rsid w:val="00361F4D"/>
    <w:rsid w:val="00363FDC"/>
    <w:rsid w:val="003712D6"/>
    <w:rsid w:val="003726AC"/>
    <w:rsid w:val="00372CBA"/>
    <w:rsid w:val="00377431"/>
    <w:rsid w:val="00382F57"/>
    <w:rsid w:val="00382FFE"/>
    <w:rsid w:val="00383390"/>
    <w:rsid w:val="00385641"/>
    <w:rsid w:val="00386CA5"/>
    <w:rsid w:val="0038753A"/>
    <w:rsid w:val="003942BE"/>
    <w:rsid w:val="00396807"/>
    <w:rsid w:val="003976DC"/>
    <w:rsid w:val="003A798B"/>
    <w:rsid w:val="003B0CAA"/>
    <w:rsid w:val="003B13B8"/>
    <w:rsid w:val="003B59F6"/>
    <w:rsid w:val="003B6973"/>
    <w:rsid w:val="003B69BE"/>
    <w:rsid w:val="003B7685"/>
    <w:rsid w:val="003C00F6"/>
    <w:rsid w:val="003C0BCA"/>
    <w:rsid w:val="003C3557"/>
    <w:rsid w:val="003C5C46"/>
    <w:rsid w:val="003C7BE8"/>
    <w:rsid w:val="003D0881"/>
    <w:rsid w:val="003D2706"/>
    <w:rsid w:val="003D6237"/>
    <w:rsid w:val="003E11F7"/>
    <w:rsid w:val="003E16F7"/>
    <w:rsid w:val="003E5390"/>
    <w:rsid w:val="003F0D9F"/>
    <w:rsid w:val="003F49A6"/>
    <w:rsid w:val="00400E33"/>
    <w:rsid w:val="00402F61"/>
    <w:rsid w:val="004061A6"/>
    <w:rsid w:val="00407C99"/>
    <w:rsid w:val="00410D48"/>
    <w:rsid w:val="00416BD9"/>
    <w:rsid w:val="0041745D"/>
    <w:rsid w:val="00417FFC"/>
    <w:rsid w:val="00420922"/>
    <w:rsid w:val="004216F0"/>
    <w:rsid w:val="00421CA1"/>
    <w:rsid w:val="004273C0"/>
    <w:rsid w:val="00431523"/>
    <w:rsid w:val="00431547"/>
    <w:rsid w:val="0043419C"/>
    <w:rsid w:val="00434736"/>
    <w:rsid w:val="00435175"/>
    <w:rsid w:val="0043656F"/>
    <w:rsid w:val="0044213C"/>
    <w:rsid w:val="004431DF"/>
    <w:rsid w:val="004434FD"/>
    <w:rsid w:val="004443DC"/>
    <w:rsid w:val="00445EF9"/>
    <w:rsid w:val="00446625"/>
    <w:rsid w:val="00450452"/>
    <w:rsid w:val="0045055A"/>
    <w:rsid w:val="004507A1"/>
    <w:rsid w:val="00450986"/>
    <w:rsid w:val="0045175B"/>
    <w:rsid w:val="00453DB0"/>
    <w:rsid w:val="004576DB"/>
    <w:rsid w:val="004578EA"/>
    <w:rsid w:val="0046040F"/>
    <w:rsid w:val="00463C6D"/>
    <w:rsid w:val="004714C8"/>
    <w:rsid w:val="004715BC"/>
    <w:rsid w:val="00472CCE"/>
    <w:rsid w:val="00481D19"/>
    <w:rsid w:val="00482500"/>
    <w:rsid w:val="00486DA8"/>
    <w:rsid w:val="00494F5B"/>
    <w:rsid w:val="004A2F80"/>
    <w:rsid w:val="004A39FB"/>
    <w:rsid w:val="004B1761"/>
    <w:rsid w:val="004B1781"/>
    <w:rsid w:val="004B200C"/>
    <w:rsid w:val="004B5185"/>
    <w:rsid w:val="004C2EB2"/>
    <w:rsid w:val="004C6B6C"/>
    <w:rsid w:val="004D2881"/>
    <w:rsid w:val="004E2509"/>
    <w:rsid w:val="004E3A5D"/>
    <w:rsid w:val="004E625D"/>
    <w:rsid w:val="004F3406"/>
    <w:rsid w:val="004F6C98"/>
    <w:rsid w:val="00503FCC"/>
    <w:rsid w:val="00504158"/>
    <w:rsid w:val="00506BB4"/>
    <w:rsid w:val="005113B8"/>
    <w:rsid w:val="005119D0"/>
    <w:rsid w:val="005149A7"/>
    <w:rsid w:val="0051656C"/>
    <w:rsid w:val="00520511"/>
    <w:rsid w:val="00523779"/>
    <w:rsid w:val="0052435E"/>
    <w:rsid w:val="005321D7"/>
    <w:rsid w:val="00543A94"/>
    <w:rsid w:val="00543B3C"/>
    <w:rsid w:val="005470AC"/>
    <w:rsid w:val="00550BBF"/>
    <w:rsid w:val="005511C0"/>
    <w:rsid w:val="00551C82"/>
    <w:rsid w:val="00552BD3"/>
    <w:rsid w:val="0055322A"/>
    <w:rsid w:val="0055467B"/>
    <w:rsid w:val="0056215C"/>
    <w:rsid w:val="00563781"/>
    <w:rsid w:val="00564647"/>
    <w:rsid w:val="00567E08"/>
    <w:rsid w:val="00570022"/>
    <w:rsid w:val="00584008"/>
    <w:rsid w:val="00587027"/>
    <w:rsid w:val="00591517"/>
    <w:rsid w:val="00592D0F"/>
    <w:rsid w:val="00595670"/>
    <w:rsid w:val="00596304"/>
    <w:rsid w:val="00596BB8"/>
    <w:rsid w:val="00597268"/>
    <w:rsid w:val="005A05A1"/>
    <w:rsid w:val="005A20B1"/>
    <w:rsid w:val="005A2BC4"/>
    <w:rsid w:val="005A2E22"/>
    <w:rsid w:val="005A5B45"/>
    <w:rsid w:val="005A5CC8"/>
    <w:rsid w:val="005A7240"/>
    <w:rsid w:val="005B7388"/>
    <w:rsid w:val="005C510F"/>
    <w:rsid w:val="005D54C1"/>
    <w:rsid w:val="005D55ED"/>
    <w:rsid w:val="005D5635"/>
    <w:rsid w:val="005D563E"/>
    <w:rsid w:val="005D5E5C"/>
    <w:rsid w:val="005D7407"/>
    <w:rsid w:val="005D79CC"/>
    <w:rsid w:val="005E0C55"/>
    <w:rsid w:val="005E1B4D"/>
    <w:rsid w:val="005E385A"/>
    <w:rsid w:val="005E433A"/>
    <w:rsid w:val="005E45BF"/>
    <w:rsid w:val="005E6D41"/>
    <w:rsid w:val="005F5202"/>
    <w:rsid w:val="005F5610"/>
    <w:rsid w:val="0060059F"/>
    <w:rsid w:val="00606FB1"/>
    <w:rsid w:val="00607702"/>
    <w:rsid w:val="00610641"/>
    <w:rsid w:val="00610863"/>
    <w:rsid w:val="00610C34"/>
    <w:rsid w:val="00615208"/>
    <w:rsid w:val="00621316"/>
    <w:rsid w:val="006215B7"/>
    <w:rsid w:val="00627DE0"/>
    <w:rsid w:val="0063229A"/>
    <w:rsid w:val="00632BC3"/>
    <w:rsid w:val="006374E7"/>
    <w:rsid w:val="00637CC4"/>
    <w:rsid w:val="0064237C"/>
    <w:rsid w:val="00645CC0"/>
    <w:rsid w:val="00645DF9"/>
    <w:rsid w:val="00646843"/>
    <w:rsid w:val="00652817"/>
    <w:rsid w:val="0065359C"/>
    <w:rsid w:val="00655540"/>
    <w:rsid w:val="00657C99"/>
    <w:rsid w:val="00667C12"/>
    <w:rsid w:val="0067036E"/>
    <w:rsid w:val="0067120C"/>
    <w:rsid w:val="00673FBE"/>
    <w:rsid w:val="00675588"/>
    <w:rsid w:val="00676196"/>
    <w:rsid w:val="0068053A"/>
    <w:rsid w:val="006814EC"/>
    <w:rsid w:val="006901CE"/>
    <w:rsid w:val="006904F8"/>
    <w:rsid w:val="006923A5"/>
    <w:rsid w:val="0069460C"/>
    <w:rsid w:val="00697659"/>
    <w:rsid w:val="006A014E"/>
    <w:rsid w:val="006A59E4"/>
    <w:rsid w:val="006A7E9A"/>
    <w:rsid w:val="006B1032"/>
    <w:rsid w:val="006B1275"/>
    <w:rsid w:val="006B16FE"/>
    <w:rsid w:val="006C3C8D"/>
    <w:rsid w:val="006C461C"/>
    <w:rsid w:val="006C573C"/>
    <w:rsid w:val="006C6408"/>
    <w:rsid w:val="006D7094"/>
    <w:rsid w:val="006D735C"/>
    <w:rsid w:val="006E0FB2"/>
    <w:rsid w:val="006E1E88"/>
    <w:rsid w:val="006E5EC7"/>
    <w:rsid w:val="006F0D88"/>
    <w:rsid w:val="006F121C"/>
    <w:rsid w:val="006F4F18"/>
    <w:rsid w:val="006F7C5C"/>
    <w:rsid w:val="0070166C"/>
    <w:rsid w:val="00702B03"/>
    <w:rsid w:val="00712087"/>
    <w:rsid w:val="00717764"/>
    <w:rsid w:val="00726436"/>
    <w:rsid w:val="00726B7F"/>
    <w:rsid w:val="00730BD9"/>
    <w:rsid w:val="007310CF"/>
    <w:rsid w:val="0073715F"/>
    <w:rsid w:val="00737679"/>
    <w:rsid w:val="00743EA9"/>
    <w:rsid w:val="007455C5"/>
    <w:rsid w:val="00747D2F"/>
    <w:rsid w:val="007528E4"/>
    <w:rsid w:val="00753034"/>
    <w:rsid w:val="007536D2"/>
    <w:rsid w:val="00754222"/>
    <w:rsid w:val="0075548F"/>
    <w:rsid w:val="00757160"/>
    <w:rsid w:val="00757D6F"/>
    <w:rsid w:val="007639AF"/>
    <w:rsid w:val="00763F43"/>
    <w:rsid w:val="0076643E"/>
    <w:rsid w:val="0076757C"/>
    <w:rsid w:val="007771FF"/>
    <w:rsid w:val="00777C6A"/>
    <w:rsid w:val="007823AB"/>
    <w:rsid w:val="007826EE"/>
    <w:rsid w:val="0078392D"/>
    <w:rsid w:val="0078480E"/>
    <w:rsid w:val="00787764"/>
    <w:rsid w:val="007A0C1B"/>
    <w:rsid w:val="007A38BB"/>
    <w:rsid w:val="007A6709"/>
    <w:rsid w:val="007B0CD7"/>
    <w:rsid w:val="007B4D61"/>
    <w:rsid w:val="007C1C2F"/>
    <w:rsid w:val="007C37AD"/>
    <w:rsid w:val="007C43CC"/>
    <w:rsid w:val="007D1770"/>
    <w:rsid w:val="007D600D"/>
    <w:rsid w:val="007E2681"/>
    <w:rsid w:val="007E37F6"/>
    <w:rsid w:val="007E54D5"/>
    <w:rsid w:val="007E70CD"/>
    <w:rsid w:val="007F4698"/>
    <w:rsid w:val="007F654D"/>
    <w:rsid w:val="007F6D7A"/>
    <w:rsid w:val="007F7D91"/>
    <w:rsid w:val="00805585"/>
    <w:rsid w:val="00807D68"/>
    <w:rsid w:val="00814105"/>
    <w:rsid w:val="008175DD"/>
    <w:rsid w:val="0083090F"/>
    <w:rsid w:val="00831E6B"/>
    <w:rsid w:val="00833BB1"/>
    <w:rsid w:val="00836785"/>
    <w:rsid w:val="008375B0"/>
    <w:rsid w:val="00842CC0"/>
    <w:rsid w:val="00843873"/>
    <w:rsid w:val="00847369"/>
    <w:rsid w:val="008514C9"/>
    <w:rsid w:val="0085206A"/>
    <w:rsid w:val="00853192"/>
    <w:rsid w:val="0085373C"/>
    <w:rsid w:val="00854A49"/>
    <w:rsid w:val="00855114"/>
    <w:rsid w:val="00855F39"/>
    <w:rsid w:val="00856B06"/>
    <w:rsid w:val="00857724"/>
    <w:rsid w:val="00870C7E"/>
    <w:rsid w:val="008714C2"/>
    <w:rsid w:val="00873958"/>
    <w:rsid w:val="00875C17"/>
    <w:rsid w:val="00882230"/>
    <w:rsid w:val="00882735"/>
    <w:rsid w:val="00885CE3"/>
    <w:rsid w:val="0089062F"/>
    <w:rsid w:val="00890B16"/>
    <w:rsid w:val="0089248B"/>
    <w:rsid w:val="008925FB"/>
    <w:rsid w:val="00893B41"/>
    <w:rsid w:val="008940CE"/>
    <w:rsid w:val="0089529D"/>
    <w:rsid w:val="008A4FA8"/>
    <w:rsid w:val="008A6155"/>
    <w:rsid w:val="008A6E5C"/>
    <w:rsid w:val="008A7A88"/>
    <w:rsid w:val="008B1A21"/>
    <w:rsid w:val="008B431E"/>
    <w:rsid w:val="008C5392"/>
    <w:rsid w:val="008D2AB4"/>
    <w:rsid w:val="008D4BD7"/>
    <w:rsid w:val="008E0CBB"/>
    <w:rsid w:val="008E6FA6"/>
    <w:rsid w:val="008E70A6"/>
    <w:rsid w:val="00900B52"/>
    <w:rsid w:val="0090185C"/>
    <w:rsid w:val="00902A28"/>
    <w:rsid w:val="00902C02"/>
    <w:rsid w:val="009033D4"/>
    <w:rsid w:val="009058C7"/>
    <w:rsid w:val="0090713A"/>
    <w:rsid w:val="00907281"/>
    <w:rsid w:val="009105F7"/>
    <w:rsid w:val="00910A8F"/>
    <w:rsid w:val="00910B2C"/>
    <w:rsid w:val="0091372B"/>
    <w:rsid w:val="00914BFA"/>
    <w:rsid w:val="00915485"/>
    <w:rsid w:val="00935208"/>
    <w:rsid w:val="00937E4F"/>
    <w:rsid w:val="00946401"/>
    <w:rsid w:val="009520EF"/>
    <w:rsid w:val="009521DA"/>
    <w:rsid w:val="009572D8"/>
    <w:rsid w:val="0096092A"/>
    <w:rsid w:val="00965FF3"/>
    <w:rsid w:val="00967D12"/>
    <w:rsid w:val="00971690"/>
    <w:rsid w:val="009737CD"/>
    <w:rsid w:val="009763F5"/>
    <w:rsid w:val="009770AE"/>
    <w:rsid w:val="00977A3D"/>
    <w:rsid w:val="009803B1"/>
    <w:rsid w:val="00980F42"/>
    <w:rsid w:val="0098244B"/>
    <w:rsid w:val="009827DC"/>
    <w:rsid w:val="0098368A"/>
    <w:rsid w:val="009839C6"/>
    <w:rsid w:val="00984912"/>
    <w:rsid w:val="00984D6E"/>
    <w:rsid w:val="0098596A"/>
    <w:rsid w:val="00987EB2"/>
    <w:rsid w:val="009B0955"/>
    <w:rsid w:val="009B2335"/>
    <w:rsid w:val="009B65DC"/>
    <w:rsid w:val="009B7831"/>
    <w:rsid w:val="009C1E94"/>
    <w:rsid w:val="009C66D8"/>
    <w:rsid w:val="009D29F0"/>
    <w:rsid w:val="009D3F4B"/>
    <w:rsid w:val="009E291D"/>
    <w:rsid w:val="009E5B82"/>
    <w:rsid w:val="009E6799"/>
    <w:rsid w:val="009F01F1"/>
    <w:rsid w:val="009F270C"/>
    <w:rsid w:val="00A00A51"/>
    <w:rsid w:val="00A00F37"/>
    <w:rsid w:val="00A0504F"/>
    <w:rsid w:val="00A11E6A"/>
    <w:rsid w:val="00A13863"/>
    <w:rsid w:val="00A141AB"/>
    <w:rsid w:val="00A14DB0"/>
    <w:rsid w:val="00A156B5"/>
    <w:rsid w:val="00A206D8"/>
    <w:rsid w:val="00A2280A"/>
    <w:rsid w:val="00A246F2"/>
    <w:rsid w:val="00A255B6"/>
    <w:rsid w:val="00A278F1"/>
    <w:rsid w:val="00A31331"/>
    <w:rsid w:val="00A318BF"/>
    <w:rsid w:val="00A32ACC"/>
    <w:rsid w:val="00A45A25"/>
    <w:rsid w:val="00A45CD7"/>
    <w:rsid w:val="00A474C4"/>
    <w:rsid w:val="00A5031D"/>
    <w:rsid w:val="00A60EE5"/>
    <w:rsid w:val="00A61905"/>
    <w:rsid w:val="00A67191"/>
    <w:rsid w:val="00A672F6"/>
    <w:rsid w:val="00A67CD2"/>
    <w:rsid w:val="00A74236"/>
    <w:rsid w:val="00A8245A"/>
    <w:rsid w:val="00A85C7C"/>
    <w:rsid w:val="00A8727D"/>
    <w:rsid w:val="00A9418D"/>
    <w:rsid w:val="00A97247"/>
    <w:rsid w:val="00AA0C30"/>
    <w:rsid w:val="00AA1612"/>
    <w:rsid w:val="00AA3F08"/>
    <w:rsid w:val="00AA4417"/>
    <w:rsid w:val="00AA4A74"/>
    <w:rsid w:val="00AA5B12"/>
    <w:rsid w:val="00AA6249"/>
    <w:rsid w:val="00AA62AB"/>
    <w:rsid w:val="00AA77B1"/>
    <w:rsid w:val="00AB2EF0"/>
    <w:rsid w:val="00AB5D1D"/>
    <w:rsid w:val="00AB6B90"/>
    <w:rsid w:val="00AC5987"/>
    <w:rsid w:val="00AC68FA"/>
    <w:rsid w:val="00AD4346"/>
    <w:rsid w:val="00AD4632"/>
    <w:rsid w:val="00AD5FB8"/>
    <w:rsid w:val="00AD5FE8"/>
    <w:rsid w:val="00AE672E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4B17"/>
    <w:rsid w:val="00B34324"/>
    <w:rsid w:val="00B4780A"/>
    <w:rsid w:val="00B502A9"/>
    <w:rsid w:val="00B507C0"/>
    <w:rsid w:val="00B539C0"/>
    <w:rsid w:val="00B565B9"/>
    <w:rsid w:val="00B57BDF"/>
    <w:rsid w:val="00B605FC"/>
    <w:rsid w:val="00B704D1"/>
    <w:rsid w:val="00B81CDF"/>
    <w:rsid w:val="00B8508C"/>
    <w:rsid w:val="00B85476"/>
    <w:rsid w:val="00B85D39"/>
    <w:rsid w:val="00B91211"/>
    <w:rsid w:val="00B9393C"/>
    <w:rsid w:val="00B952B9"/>
    <w:rsid w:val="00B9575C"/>
    <w:rsid w:val="00BA504A"/>
    <w:rsid w:val="00BA51E0"/>
    <w:rsid w:val="00BB05CD"/>
    <w:rsid w:val="00BB640E"/>
    <w:rsid w:val="00BC0078"/>
    <w:rsid w:val="00BC02B3"/>
    <w:rsid w:val="00BD1F01"/>
    <w:rsid w:val="00BD3E79"/>
    <w:rsid w:val="00BD7504"/>
    <w:rsid w:val="00BD7D3C"/>
    <w:rsid w:val="00BE01CA"/>
    <w:rsid w:val="00BE2811"/>
    <w:rsid w:val="00BE2F55"/>
    <w:rsid w:val="00BF21EC"/>
    <w:rsid w:val="00BF6173"/>
    <w:rsid w:val="00BF7666"/>
    <w:rsid w:val="00C04B57"/>
    <w:rsid w:val="00C10C71"/>
    <w:rsid w:val="00C1201C"/>
    <w:rsid w:val="00C23A37"/>
    <w:rsid w:val="00C24FF3"/>
    <w:rsid w:val="00C335D2"/>
    <w:rsid w:val="00C335D6"/>
    <w:rsid w:val="00C36809"/>
    <w:rsid w:val="00C45A9F"/>
    <w:rsid w:val="00C47F5F"/>
    <w:rsid w:val="00C47FF4"/>
    <w:rsid w:val="00C51455"/>
    <w:rsid w:val="00C5721D"/>
    <w:rsid w:val="00C5758C"/>
    <w:rsid w:val="00C6003E"/>
    <w:rsid w:val="00C61A7C"/>
    <w:rsid w:val="00C63D50"/>
    <w:rsid w:val="00C6783A"/>
    <w:rsid w:val="00C678DD"/>
    <w:rsid w:val="00C71A7D"/>
    <w:rsid w:val="00C720DE"/>
    <w:rsid w:val="00C7212B"/>
    <w:rsid w:val="00C72EDC"/>
    <w:rsid w:val="00C75D8B"/>
    <w:rsid w:val="00C75F52"/>
    <w:rsid w:val="00C7670E"/>
    <w:rsid w:val="00C91983"/>
    <w:rsid w:val="00C92822"/>
    <w:rsid w:val="00C96441"/>
    <w:rsid w:val="00CA0020"/>
    <w:rsid w:val="00CA073F"/>
    <w:rsid w:val="00CA6909"/>
    <w:rsid w:val="00CB6676"/>
    <w:rsid w:val="00CC02BB"/>
    <w:rsid w:val="00CD3C77"/>
    <w:rsid w:val="00CD611F"/>
    <w:rsid w:val="00CD77EB"/>
    <w:rsid w:val="00CE77A0"/>
    <w:rsid w:val="00CF1036"/>
    <w:rsid w:val="00CF2F72"/>
    <w:rsid w:val="00CF74E7"/>
    <w:rsid w:val="00CF7EF3"/>
    <w:rsid w:val="00D17BDB"/>
    <w:rsid w:val="00D20B6A"/>
    <w:rsid w:val="00D22064"/>
    <w:rsid w:val="00D34EFB"/>
    <w:rsid w:val="00D35572"/>
    <w:rsid w:val="00D368F4"/>
    <w:rsid w:val="00D50FC6"/>
    <w:rsid w:val="00D56016"/>
    <w:rsid w:val="00D568CF"/>
    <w:rsid w:val="00D61152"/>
    <w:rsid w:val="00D639DE"/>
    <w:rsid w:val="00D66B89"/>
    <w:rsid w:val="00D71F99"/>
    <w:rsid w:val="00D73340"/>
    <w:rsid w:val="00D75384"/>
    <w:rsid w:val="00D75898"/>
    <w:rsid w:val="00D80EB2"/>
    <w:rsid w:val="00D810B1"/>
    <w:rsid w:val="00D81C8C"/>
    <w:rsid w:val="00DA7650"/>
    <w:rsid w:val="00DC3963"/>
    <w:rsid w:val="00DC54A0"/>
    <w:rsid w:val="00DD05E2"/>
    <w:rsid w:val="00DD0AD9"/>
    <w:rsid w:val="00DD15B1"/>
    <w:rsid w:val="00DD31AD"/>
    <w:rsid w:val="00DE2A7B"/>
    <w:rsid w:val="00DE37E9"/>
    <w:rsid w:val="00DE51FF"/>
    <w:rsid w:val="00DE542E"/>
    <w:rsid w:val="00DE5A82"/>
    <w:rsid w:val="00DE6971"/>
    <w:rsid w:val="00DF0934"/>
    <w:rsid w:val="00DF4696"/>
    <w:rsid w:val="00DF5C0A"/>
    <w:rsid w:val="00DF68BE"/>
    <w:rsid w:val="00E0070C"/>
    <w:rsid w:val="00E02654"/>
    <w:rsid w:val="00E04438"/>
    <w:rsid w:val="00E1043B"/>
    <w:rsid w:val="00E13714"/>
    <w:rsid w:val="00E13FD5"/>
    <w:rsid w:val="00E17F56"/>
    <w:rsid w:val="00E2349F"/>
    <w:rsid w:val="00E23B44"/>
    <w:rsid w:val="00E27C72"/>
    <w:rsid w:val="00E3010C"/>
    <w:rsid w:val="00E37E9D"/>
    <w:rsid w:val="00E4026B"/>
    <w:rsid w:val="00E40E03"/>
    <w:rsid w:val="00E46B6B"/>
    <w:rsid w:val="00E551FD"/>
    <w:rsid w:val="00E600A6"/>
    <w:rsid w:val="00E61233"/>
    <w:rsid w:val="00E6317B"/>
    <w:rsid w:val="00E65C46"/>
    <w:rsid w:val="00E67643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5C66"/>
    <w:rsid w:val="00EA6112"/>
    <w:rsid w:val="00EA7850"/>
    <w:rsid w:val="00EB0F95"/>
    <w:rsid w:val="00EB1C49"/>
    <w:rsid w:val="00EB25B7"/>
    <w:rsid w:val="00EB39D5"/>
    <w:rsid w:val="00EB4E98"/>
    <w:rsid w:val="00EB6580"/>
    <w:rsid w:val="00EB6637"/>
    <w:rsid w:val="00EB7E8B"/>
    <w:rsid w:val="00EC37F5"/>
    <w:rsid w:val="00ED02A1"/>
    <w:rsid w:val="00ED11F7"/>
    <w:rsid w:val="00ED6E29"/>
    <w:rsid w:val="00ED72A1"/>
    <w:rsid w:val="00EE003B"/>
    <w:rsid w:val="00EE210C"/>
    <w:rsid w:val="00EE3AED"/>
    <w:rsid w:val="00EE3AFF"/>
    <w:rsid w:val="00EE7759"/>
    <w:rsid w:val="00EF4A89"/>
    <w:rsid w:val="00EF4C5D"/>
    <w:rsid w:val="00EF7D8E"/>
    <w:rsid w:val="00F015B7"/>
    <w:rsid w:val="00F03996"/>
    <w:rsid w:val="00F07304"/>
    <w:rsid w:val="00F137E1"/>
    <w:rsid w:val="00F13E62"/>
    <w:rsid w:val="00F2736B"/>
    <w:rsid w:val="00F3263C"/>
    <w:rsid w:val="00F36A50"/>
    <w:rsid w:val="00F36BDD"/>
    <w:rsid w:val="00F40B59"/>
    <w:rsid w:val="00F417F1"/>
    <w:rsid w:val="00F42014"/>
    <w:rsid w:val="00F4259B"/>
    <w:rsid w:val="00F43160"/>
    <w:rsid w:val="00F43168"/>
    <w:rsid w:val="00F54B3F"/>
    <w:rsid w:val="00F54DFA"/>
    <w:rsid w:val="00F55346"/>
    <w:rsid w:val="00F57DC6"/>
    <w:rsid w:val="00F61C2A"/>
    <w:rsid w:val="00F63A59"/>
    <w:rsid w:val="00F65B8B"/>
    <w:rsid w:val="00F66933"/>
    <w:rsid w:val="00F66FBF"/>
    <w:rsid w:val="00F779DE"/>
    <w:rsid w:val="00F815F8"/>
    <w:rsid w:val="00F82CBF"/>
    <w:rsid w:val="00F84706"/>
    <w:rsid w:val="00F86042"/>
    <w:rsid w:val="00F8680A"/>
    <w:rsid w:val="00F94842"/>
    <w:rsid w:val="00F94E43"/>
    <w:rsid w:val="00F97313"/>
    <w:rsid w:val="00FA0C58"/>
    <w:rsid w:val="00FA5732"/>
    <w:rsid w:val="00FA587B"/>
    <w:rsid w:val="00FB53B0"/>
    <w:rsid w:val="00FC34C0"/>
    <w:rsid w:val="00FC5984"/>
    <w:rsid w:val="00FC5C7F"/>
    <w:rsid w:val="00FC6E90"/>
    <w:rsid w:val="00FD5102"/>
    <w:rsid w:val="00FD7237"/>
    <w:rsid w:val="00FE1AC0"/>
    <w:rsid w:val="00FE535A"/>
    <w:rsid w:val="00FE7320"/>
    <w:rsid w:val="00FF0DF3"/>
    <w:rsid w:val="00FF4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CB2CD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link w:val="ConsPlusNormal0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83A3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C005EA3EB53B0392A4DA3C91A4EC7D57CCFC4A8875F8A712C01711162E73EDBB9532C92F21BDC7AC2A1CB48E0D04FC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05EA3EB53B0392A4DA3C91A4EC7D57CCFC4A8875F8A712C01711162E73EDBB9532C92F21BDC7AC2A1CB48E0D04FC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05EA3EB53B0392A4DA3C91A4EC7D57CCFC4A8875F8A712C01711162E73EDBB9532C92F21BDC7AC2A1CB48E0D04FC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54B46AE0779B7050834C602C7CFB62E6307ECF6291D69ADBE796EC832CCDEC938EF4E7896305AA76471A3A4012B77907AB50BE817936B304C99D33B941u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B46AE0779B7050834C602C7CFB62E6307ECF6291D69ADBE796EC832CCDEC938EF4E7896305AA76471A3A4012B77907AB50BE817936B304C99D33B941u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4D212-38A4-4D16-8E6D-F00A1E9D4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2640</Words>
  <Characters>15050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19</cp:revision>
  <cp:lastPrinted>2021-03-01T05:56:00Z</cp:lastPrinted>
  <dcterms:created xsi:type="dcterms:W3CDTF">2021-02-01T03:21:00Z</dcterms:created>
  <dcterms:modified xsi:type="dcterms:W3CDTF">2021-03-03T07:29:00Z</dcterms:modified>
</cp:coreProperties>
</file>